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</w:rPr>
      </w:pPr>
      <w:permStart w:id="19451" w:edGrp="everyone"/>
      <w:r>
        <w:rPr>
          <w:rFonts w:hint="eastAsia" w:asciiTheme="minorEastAsia" w:hAnsiTheme="minorEastAsia"/>
          <w:sz w:val="18"/>
        </w:rPr>
        <w:t>　</w:t>
      </w:r>
      <w:r>
        <w:rPr>
          <w:rFonts w:hint="eastAsia" w:asciiTheme="majorEastAsia" w:hAnsiTheme="majorEastAsia" w:eastAsiaTheme="majorEastAsia"/>
        </w:rPr>
        <w:t>　　　年　　　月　　　日</w:t>
      </w:r>
      <w:permEnd w:id="19451"/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木津川市長　宛て</w:t>
      </w:r>
    </w:p>
    <w:p>
      <w:pPr>
        <w:pStyle w:val="0"/>
        <w:widowControl w:val="1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自営業申立書</w:t>
      </w:r>
    </w:p>
    <w:p>
      <w:pPr>
        <w:pStyle w:val="0"/>
        <w:widowControl w:val="1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0"/>
          <w:sz w:val="18"/>
        </w:rPr>
        <w:t>配偶者・親族が経営している場合を含む</w:t>
      </w:r>
    </w:p>
    <w:p>
      <w:pPr>
        <w:pStyle w:val="0"/>
        <w:widowControl w:val="1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widowControl w:val="1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保護者氏名　</w:t>
      </w:r>
      <w:permStart w:id="19468" w:edGrp="everyone"/>
      <w:r>
        <w:rPr>
          <w:rFonts w:hint="eastAsia" w:asciiTheme="majorEastAsia" w:hAnsiTheme="majorEastAsia" w:eastAsiaTheme="majorEastAsia"/>
          <w:u w:val="single" w:color="auto"/>
        </w:rPr>
        <w:t>　　　　　　　　　　　（続柄　父　・　母）</w:t>
      </w:r>
      <w:permEnd w:id="19468"/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2"/>
        </w:rPr>
        <w:t>〔事業主記入欄〕</w:t>
      </w:r>
      <w:r>
        <w:rPr>
          <w:rFonts w:hint="eastAsia" w:asciiTheme="majorEastAsia" w:hAnsiTheme="majorEastAsia" w:eastAsiaTheme="majorEastAsia"/>
        </w:rPr>
        <w:t>下記のとおり事業を経営していることを相違なく申立します。</w:t>
      </w:r>
    </w:p>
    <w:tbl>
      <w:tblPr>
        <w:tblStyle w:val="22"/>
        <w:tblpPr w:leftFromText="142" w:rightFromText="142" w:topFromText="0" w:bottomFromText="0" w:vertAnchor="text" w:horzAnchor="text" w:tblpXSpec="left" w:tblpY="1"/>
        <w:tblOverlap w:val="never"/>
        <w:tblW w:w="10410" w:type="dxa"/>
        <w:tblLayout w:type="fixed"/>
        <w:tblLook w:firstRow="1" w:lastRow="0" w:firstColumn="1" w:lastColumn="0" w:noHBand="0" w:noVBand="1" w:val="04A0"/>
      </w:tblPr>
      <w:tblGrid>
        <w:gridCol w:w="2104"/>
        <w:gridCol w:w="2915"/>
        <w:gridCol w:w="1096"/>
        <w:gridCol w:w="180"/>
        <w:gridCol w:w="1360"/>
        <w:gridCol w:w="210"/>
        <w:gridCol w:w="50"/>
        <w:gridCol w:w="2495"/>
      </w:tblGrid>
      <w:tr>
        <w:trPr>
          <w:trHeight w:val="56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事業所名称</w:t>
            </w:r>
          </w:p>
        </w:tc>
        <w:tc>
          <w:tcPr>
            <w:tcW w:w="83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permStart w:id="19478" w:edGrp="everyone"/>
            <w:permEnd w:id="19478"/>
          </w:p>
        </w:tc>
      </w:tr>
      <w:tr>
        <w:trPr>
          <w:trHeight w:val="323" w:hRule="atLeast"/>
        </w:trPr>
        <w:tc>
          <w:tcPr>
            <w:tcW w:w="2104" w:type="dxa"/>
            <w:vMerge w:val="restart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事業所所在地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※自宅以外の場合記入</w:t>
            </w:r>
          </w:p>
        </w:tc>
        <w:tc>
          <w:tcPr>
            <w:tcW w:w="5761" w:type="dxa"/>
            <w:gridSpan w:val="5"/>
            <w:vMerge w:val="restart"/>
            <w:vAlign w:val="top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19494" w:edGrp="everyone"/>
            <w:r>
              <w:rPr>
                <w:rFonts w:hint="eastAsia" w:asciiTheme="majorEastAsia" w:hAnsiTheme="majorEastAsia" w:eastAsiaTheme="majorEastAsia"/>
                <w:sz w:val="16"/>
              </w:rPr>
              <w:t>□自宅（居宅内）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□自宅（店舗兼併設）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□自宅以外事務所・店舗</w:t>
            </w:r>
          </w:p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□その他（　　　　　　）</w:t>
            </w:r>
            <w:permEnd w:id="19494"/>
          </w:p>
        </w:tc>
        <w:tc>
          <w:tcPr>
            <w:tcW w:w="2545" w:type="dxa"/>
            <w:gridSpan w:val="2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通勤時間（片道）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　　</w:t>
            </w:r>
          </w:p>
        </w:tc>
      </w:tr>
      <w:tr>
        <w:trPr>
          <w:trHeight w:val="466" w:hRule="atLeast"/>
        </w:trPr>
        <w:tc>
          <w:tcPr>
            <w:tcW w:w="2104" w:type="dxa"/>
            <w:vMerge w:val="continue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761" w:type="dxa"/>
            <w:gridSpan w:val="5"/>
            <w:vMerge w:val="continue"/>
            <w:vAlign w:val="top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permStart w:id="19504" w:edGrp="everyone"/>
            <w:r>
              <w:rPr>
                <w:rFonts w:hint="eastAsia" w:asciiTheme="majorEastAsia" w:hAnsiTheme="majorEastAsia" w:eastAsiaTheme="majorEastAsia"/>
                <w:sz w:val="18"/>
              </w:rPr>
              <w:t>　　　時間　　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分</w:t>
            </w:r>
            <w:permEnd w:id="19504"/>
          </w:p>
        </w:tc>
      </w:tr>
      <w:tr>
        <w:trPr>
          <w:trHeight w:val="56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事業所電話番号</w:t>
            </w:r>
          </w:p>
        </w:tc>
        <w:tc>
          <w:tcPr>
            <w:tcW w:w="83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19523" w:edGrp="everyone"/>
            <w:permEnd w:id="19523"/>
          </w:p>
        </w:tc>
      </w:tr>
      <w:tr>
        <w:trPr>
          <w:trHeight w:val="752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事業開始年月日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</w:t>
            </w:r>
            <w:permStart w:id="19533" w:edGrp="everyone"/>
            <w:r>
              <w:rPr>
                <w:rFonts w:hint="eastAsia" w:asciiTheme="majorEastAsia" w:hAnsiTheme="majorEastAsia" w:eastAsiaTheme="majorEastAsia"/>
                <w:sz w:val="22"/>
              </w:rPr>
              <w:t>　　　　年　　　月　　　日</w:t>
            </w:r>
            <w:permEnd w:id="19533"/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保護者の事業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再開年月日</w:t>
            </w:r>
          </w:p>
          <w:p>
            <w:pPr>
              <w:pStyle w:val="0"/>
              <w:snapToGrid w:val="0"/>
              <w:spacing w:line="80" w:lineRule="atLeast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※妊娠・出産を理由に</w:t>
            </w:r>
          </w:p>
          <w:p>
            <w:pPr>
              <w:pStyle w:val="0"/>
              <w:snapToGrid w:val="0"/>
              <w:spacing w:line="80" w:lineRule="atLeast"/>
              <w:ind w:left="0" w:leftChars="0" w:right="0" w:rightChars="0" w:firstLine="140" w:firstLineChars="100"/>
              <w:jc w:val="left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一時的に事業を中止</w:t>
            </w:r>
          </w:p>
          <w:p>
            <w:pPr>
              <w:pStyle w:val="0"/>
              <w:snapToGrid w:val="0"/>
              <w:spacing w:line="80" w:lineRule="atLeast"/>
              <w:ind w:left="0" w:leftChars="0" w:right="0" w:rightChars="0" w:firstLine="140" w:firstLineChars="100"/>
              <w:jc w:val="left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していた場合記入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permStart w:id="19562" w:edGrp="everyone"/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年　　月　　日</w:t>
            </w:r>
            <w:permEnd w:id="19562"/>
          </w:p>
        </w:tc>
      </w:tr>
      <w:tr>
        <w:trPr>
          <w:trHeight w:val="890" w:hRule="atLeast"/>
        </w:trPr>
        <w:tc>
          <w:tcPr>
            <w:tcW w:w="2104" w:type="dxa"/>
            <w:vMerge w:val="restart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保護者の事業従事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開始年月日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※本人経営以外の場合記入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permStart w:id="19549" w:edGrp="everyone"/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　　年　　　月　　　日</w:t>
            </w:r>
            <w:permEnd w:id="19549"/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16"/>
              </w:rPr>
            </w:pP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業種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8"/>
              </w:rPr>
            </w:pPr>
            <w:permStart w:id="19576" w:edGrp="everyone"/>
            <w:r>
              <w:rPr>
                <w:rFonts w:hint="eastAsia" w:asciiTheme="majorEastAsia" w:hAnsiTheme="majorEastAsia" w:eastAsiaTheme="majorEastAsia"/>
                <w:sz w:val="18"/>
              </w:rPr>
              <w:t>□建築業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□不動産業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□小売業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□飲食業　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□サービス業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□運輸・通信業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□金融業　</w:t>
            </w:r>
          </w:p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□各種士業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□医療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　□介護福祉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□美理容業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□著述業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　□教育・講師業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□その他（　　）</w:t>
            </w:r>
            <w:permEnd w:id="19576"/>
          </w:p>
        </w:tc>
      </w:tr>
      <w:tr>
        <w:trPr>
          <w:trHeight w:val="56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事業内容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22"/>
              </w:rPr>
            </w:pPr>
            <w:permStart w:id="19589" w:edGrp="everyone"/>
            <w:permEnd w:id="19589"/>
          </w:p>
        </w:tc>
      </w:tr>
      <w:tr>
        <w:trPr>
          <w:trHeight w:val="56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事業形態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22"/>
              </w:rPr>
            </w:pPr>
            <w:permStart w:id="19605" w:edGrp="everyone"/>
            <w:r>
              <w:rPr>
                <w:rFonts w:hint="eastAsia" w:asciiTheme="majorEastAsia" w:hAnsiTheme="majorEastAsia" w:eastAsiaTheme="majorEastAsia"/>
                <w:sz w:val="18"/>
              </w:rPr>
              <w:t>□本人が経営　　□配偶者が経営　　　□親族が経営（続柄：　　）　□その他（　　　　　）</w:t>
            </w:r>
            <w:permEnd w:id="19605"/>
          </w:p>
        </w:tc>
      </w:tr>
      <w:tr>
        <w:trPr>
          <w:trHeight w:val="56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従業員の有無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22"/>
              </w:rPr>
            </w:pPr>
            <w:permStart w:id="19621" w:edGrp="everyone"/>
            <w:r>
              <w:rPr>
                <w:rFonts w:hint="eastAsia" w:asciiTheme="majorEastAsia" w:hAnsiTheme="majorEastAsia" w:eastAsiaTheme="majorEastAsia"/>
                <w:sz w:val="18"/>
              </w:rPr>
              <w:t>□従業員なし　　□家族以外の従業員あり（　　　　　　人）</w:t>
            </w:r>
            <w:permEnd w:id="19621"/>
          </w:p>
        </w:tc>
      </w:tr>
      <w:tr>
        <w:trPr>
          <w:trHeight w:val="340" w:hRule="atLeast"/>
        </w:trPr>
        <w:tc>
          <w:tcPr>
            <w:tcW w:w="2104" w:type="dxa"/>
            <w:vMerge w:val="restart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就労日と時間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※臨時的な勤務や残業に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ついては、記入対象外です</w:t>
            </w:r>
          </w:p>
        </w:tc>
        <w:tc>
          <w:tcPr>
            <w:tcW w:w="4011" w:type="dxa"/>
            <w:gridSpan w:val="2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19647" w:edGrp="everyone"/>
            <w:r>
              <w:rPr>
                <w:rFonts w:hint="eastAsia" w:asciiTheme="majorEastAsia" w:hAnsiTheme="majorEastAsia" w:eastAsiaTheme="majorEastAsia"/>
                <w:sz w:val="16"/>
              </w:rPr>
              <w:t>□月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□火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□水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□木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□土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□日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□祝祭日</w:t>
            </w:r>
            <w:permEnd w:id="19647"/>
          </w:p>
        </w:tc>
        <w:tc>
          <w:tcPr>
            <w:tcW w:w="4295" w:type="dxa"/>
            <w:gridSpan w:val="5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17933" w:edGrp="everyone"/>
            <w:r>
              <w:rPr>
                <w:rFonts w:hint="eastAsia" w:asciiTheme="majorEastAsia" w:hAnsiTheme="majorEastAsia" w:eastAsiaTheme="majorEastAsia"/>
                <w:sz w:val="16"/>
              </w:rPr>
              <w:t>従事時間（月間）　　　　　時間　　　　　分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permEnd w:id="17933"/>
          </w:p>
        </w:tc>
      </w:tr>
      <w:tr>
        <w:trPr>
          <w:trHeight w:val="340" w:hRule="atLeast"/>
        </w:trPr>
        <w:tc>
          <w:tcPr>
            <w:tcW w:w="2104" w:type="dxa"/>
            <w:vMerge w:val="continue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19244" w:edGrp="everyone"/>
            <w:r>
              <w:rPr>
                <w:rFonts w:hint="eastAsia" w:asciiTheme="majorEastAsia" w:hAnsiTheme="majorEastAsia" w:eastAsiaTheme="majorEastAsia"/>
                <w:sz w:val="16"/>
              </w:rPr>
              <w:t>平日　　　　　時　　　　　分から　　　　　時　　　　　分（うち休憩　　　　　分）</w:t>
            </w:r>
            <w:permEnd w:id="19244"/>
          </w:p>
        </w:tc>
      </w:tr>
      <w:tr>
        <w:trPr>
          <w:trHeight w:val="340" w:hRule="atLeast"/>
        </w:trPr>
        <w:tc>
          <w:tcPr>
            <w:tcW w:w="2104" w:type="dxa"/>
            <w:vMerge w:val="continue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1575" w:edGrp="everyone"/>
            <w:r>
              <w:rPr>
                <w:rFonts w:hint="eastAsia" w:asciiTheme="majorEastAsia" w:hAnsiTheme="majorEastAsia" w:eastAsiaTheme="majorEastAsia"/>
                <w:sz w:val="16"/>
              </w:rPr>
              <w:t>土曜　　　　　時　　　　　分から　　　　　時　　　　　分（うち休憩　　　　　分）</w:t>
            </w:r>
            <w:permEnd w:id="1575"/>
          </w:p>
        </w:tc>
      </w:tr>
      <w:tr>
        <w:trPr>
          <w:trHeight w:val="340" w:hRule="atLeast"/>
        </w:trPr>
        <w:tc>
          <w:tcPr>
            <w:tcW w:w="2104" w:type="dxa"/>
            <w:vMerge w:val="continue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rPr>
                <w:rFonts w:hint="default" w:asciiTheme="majorEastAsia" w:hAnsiTheme="majorEastAsia" w:eastAsiaTheme="majorEastAsia"/>
                <w:sz w:val="16"/>
              </w:rPr>
            </w:pPr>
            <w:permStart w:id="24035" w:edGrp="everyone"/>
            <w:r>
              <w:rPr>
                <w:rFonts w:hint="eastAsia" w:asciiTheme="majorEastAsia" w:hAnsiTheme="majorEastAsia" w:eastAsiaTheme="majorEastAsia"/>
                <w:sz w:val="16"/>
              </w:rPr>
              <w:t>日曜　　　　　時　　　　　分から　　　　　時　　　　　分（うち休憩　　　　　分）</w:t>
            </w:r>
            <w:permEnd w:id="24035"/>
          </w:p>
        </w:tc>
      </w:tr>
      <w:tr>
        <w:trPr>
          <w:trHeight w:val="340" w:hRule="atLeast"/>
        </w:trPr>
        <w:tc>
          <w:tcPr>
            <w:tcW w:w="2104" w:type="dxa"/>
            <w:vMerge w:val="restart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就労実績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（申立日の３ヶ月前から前月までの実績を記入）</w:t>
            </w:r>
          </w:p>
        </w:tc>
        <w:tc>
          <w:tcPr>
            <w:tcW w:w="2915" w:type="dxa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permStart w:id="17813" w:edGrp="everyone"/>
            <w:r>
              <w:rPr>
                <w:rFonts w:hint="eastAsia" w:asciiTheme="majorEastAsia" w:hAnsiTheme="majorEastAsia" w:eastAsiaTheme="majorEastAsia"/>
                <w:sz w:val="16"/>
              </w:rPr>
              <w:t>　　　　　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16"/>
              </w:rPr>
              <w:t>年　　　　　月</w:t>
            </w:r>
            <w:permEnd w:id="17813"/>
          </w:p>
        </w:tc>
        <w:tc>
          <w:tcPr>
            <w:tcW w:w="2636" w:type="dxa"/>
            <w:gridSpan w:val="3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permStart w:id="26361" w:edGrp="everyone"/>
            <w:r>
              <w:rPr>
                <w:rFonts w:hint="eastAsia" w:asciiTheme="majorEastAsia" w:hAnsiTheme="majorEastAsia" w:eastAsiaTheme="majorEastAsia"/>
                <w:sz w:val="16"/>
              </w:rPr>
              <w:t>　　　　　　年　　　　　月</w:t>
            </w:r>
            <w:permEnd w:id="26361"/>
          </w:p>
        </w:tc>
        <w:tc>
          <w:tcPr>
            <w:tcW w:w="2755" w:type="dxa"/>
            <w:gridSpan w:val="3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permStart w:id="18897" w:edGrp="everyone"/>
            <w:r>
              <w:rPr>
                <w:rFonts w:hint="eastAsia" w:asciiTheme="majorEastAsia" w:hAnsiTheme="majorEastAsia" w:eastAsiaTheme="majorEastAsia"/>
                <w:sz w:val="16"/>
              </w:rPr>
              <w:t>　　　　　　年　　　　　月</w:t>
            </w:r>
            <w:permEnd w:id="18897"/>
          </w:p>
        </w:tc>
      </w:tr>
      <w:tr>
        <w:trPr>
          <w:trHeight w:val="340" w:hRule="atLeast"/>
        </w:trPr>
        <w:tc>
          <w:tcPr>
            <w:tcW w:w="2104" w:type="dxa"/>
            <w:vMerge w:val="continue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permStart w:id="6895" w:edGrp="everyone"/>
            <w:r>
              <w:rPr>
                <w:rFonts w:hint="eastAsia" w:asciiTheme="majorEastAsia" w:hAnsiTheme="majorEastAsia" w:eastAsiaTheme="majorEastAsia"/>
                <w:sz w:val="16"/>
              </w:rPr>
              <w:t>日／月</w:t>
            </w:r>
            <w:permEnd w:id="6895"/>
          </w:p>
        </w:tc>
        <w:tc>
          <w:tcPr>
            <w:tcW w:w="2636" w:type="dxa"/>
            <w:gridSpan w:val="3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permStart w:id="3735" w:edGrp="everyone"/>
            <w:r>
              <w:rPr>
                <w:rFonts w:hint="eastAsia" w:asciiTheme="majorEastAsia" w:hAnsiTheme="majorEastAsia" w:eastAsiaTheme="majorEastAsia"/>
                <w:sz w:val="16"/>
              </w:rPr>
              <w:t>日／月</w:t>
            </w:r>
            <w:permEnd w:id="3735"/>
          </w:p>
        </w:tc>
        <w:tc>
          <w:tcPr>
            <w:tcW w:w="2755" w:type="dxa"/>
            <w:gridSpan w:val="3"/>
            <w:vAlign w:val="center"/>
          </w:tcPr>
          <w:p>
            <w:pPr>
              <w:pStyle w:val="0"/>
              <w:snapToGrid w:val="0"/>
              <w:spacing w:line="80" w:lineRule="atLeas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permStart w:id="17093" w:edGrp="everyone"/>
            <w:r>
              <w:rPr>
                <w:rFonts w:hint="eastAsia" w:asciiTheme="majorEastAsia" w:hAnsiTheme="majorEastAsia" w:eastAsiaTheme="majorEastAsia"/>
                <w:sz w:val="16"/>
              </w:rPr>
              <w:t>日／月</w:t>
            </w:r>
            <w:permEnd w:id="17093"/>
          </w:p>
        </w:tc>
      </w:tr>
      <w:tr>
        <w:trPr>
          <w:trHeight w:val="2197" w:hRule="atLeast"/>
        </w:trPr>
        <w:tc>
          <w:tcPr>
            <w:tcW w:w="2104" w:type="dxa"/>
            <w:vAlign w:val="center"/>
          </w:tcPr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</w:rPr>
              <w:t>申立内容の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</w:rPr>
              <w:t>証明書類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※申立内容を確認できる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　いずれかの書類を必ず</w:t>
            </w:r>
          </w:p>
          <w:p>
            <w:pPr>
              <w:pStyle w:val="0"/>
              <w:snapToGrid w:val="0"/>
              <w:spacing w:line="80" w:lineRule="atLeast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添付してください。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pStyle w:val="0"/>
              <w:snapToGrid w:val="0"/>
              <w:spacing w:line="80" w:lineRule="atLeast"/>
              <w:ind w:left="0" w:leftChars="0" w:firstLine="0" w:firstLineChars="0"/>
              <w:jc w:val="both"/>
              <w:rPr>
                <w:rFonts w:hint="default" w:asciiTheme="majorEastAsia" w:hAnsiTheme="majorEastAsia" w:eastAsiaTheme="majorEastAsia"/>
                <w:b w:val="0"/>
                <w:sz w:val="14"/>
                <w:u w:val="none" w:color="auto"/>
              </w:rPr>
            </w:pPr>
            <w:permStart w:id="19664" w:edGrp="everyone"/>
            <w:r>
              <w:rPr>
                <w:rFonts w:hint="eastAsia" w:asciiTheme="majorEastAsia" w:hAnsiTheme="majorEastAsia" w:eastAsiaTheme="majorEastAsia"/>
                <w:b w:val="0"/>
                <w:sz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sz w:val="21"/>
              </w:rPr>
              <w:t xml:space="preserve"> </w:t>
            </w:r>
            <w:permEnd w:id="19664"/>
            <w:r>
              <w:rPr>
                <w:rFonts w:hint="eastAsia" w:asciiTheme="majorEastAsia" w:hAnsiTheme="majorEastAsia" w:eastAsiaTheme="majorEastAsia"/>
                <w:b w:val="0"/>
                <w:sz w:val="21"/>
              </w:rPr>
              <w:t>事業</w:t>
            </w:r>
            <w:r>
              <w:rPr>
                <w:rFonts w:hint="eastAsia" w:asciiTheme="majorEastAsia" w:hAnsiTheme="majorEastAsia" w:eastAsiaTheme="majorEastAsia"/>
                <w:b w:val="0"/>
                <w:sz w:val="21"/>
                <w:u w:val="none" w:color="auto"/>
              </w:rPr>
              <w:t>の確定申告書控え（税務署収受印あり）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※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wave" w:color="auto"/>
              </w:rPr>
              <w:t>申立てを行う本人の就労が確認できるもの</w:t>
            </w:r>
          </w:p>
          <w:p>
            <w:pPr>
              <w:pStyle w:val="0"/>
              <w:snapToGrid w:val="0"/>
              <w:spacing w:line="80" w:lineRule="atLeast"/>
              <w:ind w:leftChars="0" w:firstLine="0" w:firstLineChars="0"/>
              <w:rPr>
                <w:rFonts w:hint="default" w:asciiTheme="majorEastAsia" w:hAnsiTheme="majorEastAsia" w:eastAsiaTheme="majorEastAsia"/>
                <w:b w:val="0"/>
                <w:sz w:val="14"/>
                <w:u w:val="none" w:color="auto"/>
              </w:rPr>
            </w:pPr>
          </w:p>
          <w:p>
            <w:pPr>
              <w:pStyle w:val="0"/>
              <w:snapToGrid w:val="0"/>
              <w:spacing w:line="80" w:lineRule="atLeast"/>
              <w:ind w:left="0" w:leftChars="0" w:firstLine="0" w:firstLineChars="0"/>
              <w:rPr>
                <w:rFonts w:hint="default" w:asciiTheme="majorEastAsia" w:hAnsiTheme="majorEastAsia" w:eastAsiaTheme="majorEastAsia"/>
                <w:b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◎上記のものが提出できない場合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(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wave" w:color="auto"/>
              </w:rPr>
              <w:t>申立てを行う本人の名前が記載されたもの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)</w:t>
            </w:r>
          </w:p>
          <w:p>
            <w:pPr>
              <w:pStyle w:val="0"/>
              <w:snapToGrid w:val="0"/>
              <w:spacing w:line="80" w:lineRule="atLeast"/>
              <w:ind w:left="210" w:leftChars="0" w:right="0" w:rightChars="0" w:firstLine="0" w:firstLineChars="0"/>
              <w:rPr>
                <w:rFonts w:hint="default" w:asciiTheme="majorEastAsia" w:hAnsiTheme="majorEastAsia" w:eastAsiaTheme="majorEastAsia"/>
                <w:b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①　</w:t>
            </w:r>
            <w:permStart w:id="19677" w:edGrp="everyone"/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□</w:t>
            </w:r>
            <w:permEnd w:id="19677"/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個人事業の開業届　</w:t>
            </w:r>
          </w:p>
          <w:p>
            <w:pPr>
              <w:pStyle w:val="0"/>
              <w:snapToGrid w:val="0"/>
              <w:spacing w:line="80" w:lineRule="atLeast"/>
              <w:ind w:left="210" w:leftChars="0" w:right="0" w:rightChars="0" w:firstLine="0" w:firstLineChars="0"/>
              <w:rPr>
                <w:rFonts w:hint="default" w:asciiTheme="majorEastAsia" w:hAnsiTheme="majorEastAsia" w:eastAsiaTheme="majorEastAsia"/>
                <w:b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②　</w:t>
            </w:r>
            <w:permStart w:id="19687" w:edGrp="everyone"/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□</w:t>
            </w:r>
            <w:permEnd w:id="19687"/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営業許可証　</w:t>
            </w:r>
          </w:p>
          <w:p>
            <w:pPr>
              <w:pStyle w:val="0"/>
              <w:snapToGrid w:val="0"/>
              <w:spacing w:line="80" w:lineRule="atLeast"/>
              <w:ind w:left="210" w:leftChars="0" w:right="0" w:rightChars="0" w:firstLine="0" w:firstLineChars="0"/>
              <w:rPr>
                <w:rFonts w:hint="default" w:asciiTheme="majorEastAsia" w:hAnsiTheme="majorEastAsia" w:eastAsiaTheme="majorEastAsia"/>
                <w:b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③　</w:t>
            </w:r>
            <w:permStart w:id="19700" w:edGrp="everyone"/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□</w:t>
            </w:r>
            <w:permEnd w:id="19700"/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法人登記簿謄本（登記事項証明書※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3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か月以内に発行されたもの）</w:t>
            </w:r>
          </w:p>
          <w:p>
            <w:pPr>
              <w:pStyle w:val="0"/>
              <w:snapToGrid w:val="0"/>
              <w:spacing w:line="80" w:lineRule="atLeast"/>
              <w:ind w:left="210" w:leftChars="0" w:right="0" w:rightChars="0" w:firstLine="0" w:firstLineChars="0"/>
              <w:rPr>
                <w:rFonts w:hint="default" w:asciiTheme="majorEastAsia" w:hAnsiTheme="majorEastAsia" w:eastAsiaTheme="majorEastAsia"/>
                <w:b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※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①～③いずれも提出来できない場合、申立てを行う本人が働いていることを</w:t>
            </w:r>
          </w:p>
          <w:p>
            <w:pPr>
              <w:pStyle w:val="0"/>
              <w:snapToGrid w:val="0"/>
              <w:spacing w:line="80" w:lineRule="atLeast"/>
              <w:ind w:left="210" w:leftChars="0" w:right="0" w:rightChars="0" w:firstLine="360" w:firstLineChars="200"/>
              <w:rPr>
                <w:rFonts w:hint="default" w:asciiTheme="majorEastAsia" w:hAnsiTheme="majorEastAsia" w:eastAsiaTheme="majorEastAsia"/>
                <w:b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</w:rPr>
              <w:t>客観的に証明できる書類を添付してください</w:t>
            </w:r>
          </w:p>
        </w:tc>
      </w:tr>
    </w:tbl>
    <w:p>
      <w:pPr>
        <w:pStyle w:val="0"/>
        <w:snapToGrid w:val="0"/>
        <w:spacing w:line="180" w:lineRule="atLeast"/>
        <w:ind w:right="-143" w:rightChars="-68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6637655</wp:posOffset>
                </wp:positionV>
                <wp:extent cx="3515995" cy="166560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3515995" cy="166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permStart w:id="19719" w:edGrp="everyone"/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事業所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instrText>□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 w:ascii="ＭＳ ゴシック" w:hAnsi="ＭＳ ゴシック" w:eastAsiaTheme="majorEastAsia"/>
                                <w:position w:val="2"/>
                                <w:sz w:val="12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表者名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 w:ascii="ＭＳ ゴシック" w:hAnsi="ＭＳ ゴシック" w:eastAsiaTheme="major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電話番号</w:t>
                            </w:r>
                            <w:permEnd w:id="19719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522.65pt;mso-position-vertical-relative:text;mso-position-horizontal-relative:text;v-text-anchor:top;position:absolute;height:131.15pt;mso-wrap-distance-top:0pt;width:276.85000000000002pt;mso-wrap-distance-left:9pt;margin-left:227.95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permStart w:id="19719" w:edGrp="everyone"/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事業所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名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instrText>□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 w:ascii="ＭＳ ゴシック" w:hAnsi="ＭＳ ゴシック" w:eastAsiaTheme="majorEastAsia"/>
                          <w:position w:val="2"/>
                          <w:sz w:val="12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代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表者名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 w:ascii="ＭＳ ゴシック" w:hAnsi="ＭＳ ゴシック" w:eastAsiaTheme="majorEastAsia"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在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地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電話番号</w:t>
                      </w:r>
                      <w:permEnd w:id="19719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180" w:lineRule="atLeast"/>
        <w:ind w:right="-143" w:rightChars="-68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【注意事項】</w:t>
      </w:r>
    </w:p>
    <w:p>
      <w:pPr>
        <w:pStyle w:val="0"/>
        <w:snapToGrid w:val="0"/>
        <w:spacing w:line="180" w:lineRule="atLeast"/>
        <w:ind w:right="-143" w:rightChars="-68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※申し立て内容が実際と異なる場合は、認定を取消し、</w:t>
      </w:r>
    </w:p>
    <w:p>
      <w:pPr>
        <w:pStyle w:val="0"/>
        <w:snapToGrid w:val="0"/>
        <w:spacing w:line="180" w:lineRule="atLeast"/>
        <w:ind w:right="-143" w:rightChars="-68" w:firstLine="180" w:firstLineChars="100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保育施設等利用中の場合は、利用中止となります。</w:t>
      </w:r>
    </w:p>
    <w:p>
      <w:pPr>
        <w:pStyle w:val="0"/>
        <w:snapToGrid w:val="0"/>
        <w:spacing w:line="180" w:lineRule="atLeast"/>
        <w:ind w:right="-143" w:rightChars="-68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※代表者印が無いものは無効です。</w:t>
      </w:r>
    </w:p>
    <w:p>
      <w:pPr>
        <w:pStyle w:val="0"/>
        <w:snapToGrid w:val="0"/>
        <w:spacing w:line="180" w:lineRule="atLeast"/>
        <w:ind w:right="-143" w:rightChars="-68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※記載誤りがあった場合、代表者印を押印の上、</w:t>
      </w:r>
    </w:p>
    <w:p>
      <w:pPr>
        <w:pStyle w:val="0"/>
        <w:snapToGrid w:val="0"/>
        <w:spacing w:line="180" w:lineRule="atLeast"/>
        <w:ind w:right="-143" w:rightChars="-68" w:firstLine="180" w:firstLineChars="100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訂正してください。</w:t>
      </w:r>
    </w:p>
    <w:sectPr>
      <w:pgSz w:w="11906" w:h="16838"/>
      <w:pgMar w:top="568" w:right="851" w:bottom="28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8kTyOBzcfuoTZQwDg7azxCsEf4RaMk55VElCsnZahYFhXo8QDqx+wSsRli6lbyoOriOQFNu+4+mvb3o+AbzbaQ==" w:salt="fjstcZvzN5GvnouzUWC7nQ=="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1</Pages>
  <Words>170</Words>
  <Characters>973</Characters>
  <Application>JUST Note</Application>
  <Lines>8</Lines>
  <Paragraphs>2</Paragraphs>
  <CharactersWithSpaces>1141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Mayu</dc:creator>
  <cp:lastModifiedBy>垣内 龍人</cp:lastModifiedBy>
  <cp:lastPrinted>2020-06-26T08:37:25Z</cp:lastPrinted>
  <dcterms:created xsi:type="dcterms:W3CDTF">2016-11-25T10:52:00Z</dcterms:created>
  <dcterms:modified xsi:type="dcterms:W3CDTF">2020-06-26T08:46:58Z</dcterms:modified>
  <cp:revision>102</cp:revision>
</cp:coreProperties>
</file>