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E9DAC" w14:textId="095F437E" w:rsidR="00DF5674" w:rsidRDefault="00CC6CC0">
      <w:pPr>
        <w:autoSpaceDE w:val="0"/>
        <w:autoSpaceDN w:val="0"/>
        <w:spacing w:line="320" w:lineRule="exact"/>
        <w:rPr>
          <w:rFonts w:ascii="ＭＳ 明朝" w:eastAsia="ＭＳ 明朝" w:hAnsi="ＭＳ 明朝"/>
          <w:sz w:val="24"/>
        </w:rPr>
      </w:pPr>
      <w:r>
        <w:rPr>
          <w:rFonts w:ascii="ＭＳ 明朝" w:eastAsia="ＭＳ 明朝" w:hAnsi="ＭＳ 明朝" w:hint="eastAsia"/>
          <w:sz w:val="24"/>
        </w:rPr>
        <w:t>様式第</w:t>
      </w:r>
      <w:r w:rsidR="00A86718">
        <w:rPr>
          <w:rFonts w:ascii="ＭＳ 明朝" w:eastAsia="ＭＳ 明朝" w:hAnsi="ＭＳ 明朝" w:hint="eastAsia"/>
          <w:sz w:val="24"/>
        </w:rPr>
        <w:t>２</w:t>
      </w:r>
      <w:r>
        <w:rPr>
          <w:rFonts w:ascii="ＭＳ 明朝" w:eastAsia="ＭＳ 明朝" w:hAnsi="ＭＳ 明朝" w:hint="eastAsia"/>
          <w:sz w:val="24"/>
        </w:rPr>
        <w:t>号</w:t>
      </w:r>
    </w:p>
    <w:p w14:paraId="34A3B4DD" w14:textId="77777777" w:rsidR="00DF5674" w:rsidRDefault="00DF5674">
      <w:pPr>
        <w:autoSpaceDE w:val="0"/>
        <w:autoSpaceDN w:val="0"/>
        <w:spacing w:line="320" w:lineRule="exact"/>
        <w:rPr>
          <w:rFonts w:ascii="ＭＳ 明朝" w:eastAsia="ＭＳ 明朝" w:hAnsi="ＭＳ 明朝"/>
          <w:sz w:val="24"/>
        </w:rPr>
      </w:pPr>
    </w:p>
    <w:p w14:paraId="075E52E9" w14:textId="21F8CCED" w:rsidR="00DF5674" w:rsidRDefault="00CC6CC0">
      <w:pPr>
        <w:autoSpaceDE w:val="0"/>
        <w:autoSpaceDN w:val="0"/>
        <w:spacing w:line="320" w:lineRule="exact"/>
        <w:jc w:val="center"/>
        <w:rPr>
          <w:rFonts w:ascii="ＭＳ ゴシック" w:eastAsia="ＭＳ ゴシック" w:hAnsi="ＭＳ ゴシック"/>
          <w:sz w:val="32"/>
        </w:rPr>
      </w:pPr>
      <w:r>
        <w:rPr>
          <w:rFonts w:ascii="ＭＳ ゴシック" w:eastAsia="ＭＳ ゴシック" w:hAnsi="ＭＳ ゴシック" w:hint="eastAsia"/>
          <w:sz w:val="32"/>
        </w:rPr>
        <w:t>参加</w:t>
      </w:r>
      <w:r w:rsidR="002E700D">
        <w:rPr>
          <w:rFonts w:ascii="ＭＳ ゴシック" w:eastAsia="ＭＳ ゴシック" w:hAnsi="ＭＳ ゴシック" w:hint="eastAsia"/>
          <w:sz w:val="32"/>
        </w:rPr>
        <w:t>表明</w:t>
      </w:r>
      <w:r>
        <w:rPr>
          <w:rFonts w:ascii="ＭＳ ゴシック" w:eastAsia="ＭＳ ゴシック" w:hAnsi="ＭＳ ゴシック" w:hint="eastAsia"/>
          <w:sz w:val="32"/>
        </w:rPr>
        <w:t>書</w:t>
      </w:r>
    </w:p>
    <w:p w14:paraId="489F7934" w14:textId="77777777" w:rsidR="00DF5674" w:rsidRDefault="00DF5674">
      <w:pPr>
        <w:autoSpaceDE w:val="0"/>
        <w:autoSpaceDN w:val="0"/>
        <w:spacing w:line="320" w:lineRule="exact"/>
        <w:rPr>
          <w:rFonts w:ascii="ＭＳ 明朝" w:eastAsia="ＭＳ 明朝" w:hAnsi="ＭＳ 明朝"/>
          <w:sz w:val="24"/>
        </w:rPr>
      </w:pPr>
    </w:p>
    <w:p w14:paraId="28F9A173" w14:textId="0F3D31D1" w:rsidR="00DF5674" w:rsidRDefault="00CC6CC0">
      <w:pPr>
        <w:autoSpaceDE w:val="0"/>
        <w:autoSpaceDN w:val="0"/>
        <w:spacing w:line="320" w:lineRule="exact"/>
        <w:jc w:val="right"/>
        <w:rPr>
          <w:rFonts w:ascii="ＭＳ 明朝" w:eastAsia="ＭＳ 明朝" w:hAnsi="ＭＳ 明朝"/>
          <w:sz w:val="24"/>
        </w:rPr>
      </w:pPr>
      <w:r>
        <w:rPr>
          <w:rFonts w:ascii="ＭＳ 明朝" w:eastAsia="ＭＳ 明朝" w:hAnsi="ＭＳ 明朝" w:hint="eastAsia"/>
          <w:sz w:val="24"/>
        </w:rPr>
        <w:t>令和</w:t>
      </w:r>
      <w:r w:rsidR="00D33165">
        <w:rPr>
          <w:rFonts w:ascii="ＭＳ 明朝" w:eastAsia="ＭＳ 明朝" w:hAnsi="ＭＳ 明朝" w:hint="eastAsia"/>
          <w:sz w:val="24"/>
        </w:rPr>
        <w:t>８</w:t>
      </w:r>
      <w:r>
        <w:rPr>
          <w:rFonts w:ascii="ＭＳ 明朝" w:eastAsia="ＭＳ 明朝" w:hAnsi="ＭＳ 明朝" w:hint="eastAsia"/>
          <w:sz w:val="24"/>
        </w:rPr>
        <w:t>年　　月　　日</w:t>
      </w:r>
    </w:p>
    <w:p w14:paraId="0BB37F4A" w14:textId="77777777" w:rsidR="00DF5674" w:rsidRDefault="00DF5674">
      <w:pPr>
        <w:autoSpaceDE w:val="0"/>
        <w:autoSpaceDN w:val="0"/>
        <w:spacing w:line="320" w:lineRule="exact"/>
        <w:rPr>
          <w:rFonts w:ascii="ＭＳ 明朝" w:eastAsia="ＭＳ 明朝" w:hAnsi="ＭＳ 明朝"/>
          <w:sz w:val="24"/>
        </w:rPr>
      </w:pPr>
    </w:p>
    <w:p w14:paraId="0026EA71" w14:textId="3C518671" w:rsidR="00DF5674" w:rsidRDefault="00CC6CC0">
      <w:pPr>
        <w:autoSpaceDE w:val="0"/>
        <w:autoSpaceDN w:val="0"/>
        <w:spacing w:line="320" w:lineRule="exact"/>
        <w:ind w:firstLineChars="100" w:firstLine="240"/>
        <w:rPr>
          <w:rFonts w:ascii="ＭＳ 明朝" w:eastAsia="ＭＳ 明朝" w:hAnsi="ＭＳ 明朝"/>
          <w:sz w:val="24"/>
        </w:rPr>
      </w:pPr>
      <w:r>
        <w:rPr>
          <w:rFonts w:ascii="ＭＳ 明朝" w:eastAsia="ＭＳ 明朝" w:hAnsi="ＭＳ 明朝" w:hint="eastAsia"/>
          <w:sz w:val="24"/>
        </w:rPr>
        <w:t>木津川市長　宛</w:t>
      </w:r>
    </w:p>
    <w:p w14:paraId="6FFC9923" w14:textId="77777777" w:rsidR="00DF5674" w:rsidRDefault="00DF5674">
      <w:pPr>
        <w:autoSpaceDE w:val="0"/>
        <w:autoSpaceDN w:val="0"/>
        <w:spacing w:line="320" w:lineRule="exact"/>
        <w:ind w:firstLineChars="100" w:firstLine="240"/>
        <w:rPr>
          <w:rFonts w:ascii="ＭＳ 明朝" w:eastAsia="ＭＳ 明朝" w:hAnsi="ＭＳ 明朝"/>
          <w:sz w:val="24"/>
        </w:rPr>
      </w:pPr>
    </w:p>
    <w:p w14:paraId="488BB460" w14:textId="3C0A1C88" w:rsidR="00DF5674" w:rsidRDefault="00CC6CC0" w:rsidP="00CC6CC0">
      <w:pPr>
        <w:autoSpaceDE w:val="0"/>
        <w:autoSpaceDN w:val="0"/>
        <w:spacing w:line="320" w:lineRule="exact"/>
        <w:ind w:firstLineChars="1800" w:firstLine="4320"/>
        <w:rPr>
          <w:rFonts w:ascii="ＭＳ 明朝" w:eastAsia="ＭＳ 明朝" w:hAnsi="ＭＳ 明朝"/>
          <w:sz w:val="24"/>
        </w:rPr>
      </w:pPr>
      <w:r w:rsidRPr="00CC6CC0">
        <w:rPr>
          <w:rFonts w:ascii="ＭＳ 明朝" w:eastAsia="ＭＳ 明朝" w:hAnsi="ＭＳ 明朝" w:hint="eastAsia"/>
          <w:kern w:val="0"/>
          <w:sz w:val="24"/>
        </w:rPr>
        <w:t>所</w:t>
      </w:r>
      <w:r>
        <w:rPr>
          <w:rFonts w:ascii="ＭＳ 明朝" w:eastAsia="ＭＳ 明朝" w:hAnsi="ＭＳ 明朝" w:hint="eastAsia"/>
          <w:kern w:val="0"/>
          <w:sz w:val="24"/>
        </w:rPr>
        <w:t xml:space="preserve">　 </w:t>
      </w:r>
      <w:r w:rsidRPr="00CC6CC0">
        <w:rPr>
          <w:rFonts w:ascii="ＭＳ 明朝" w:eastAsia="ＭＳ 明朝" w:hAnsi="ＭＳ 明朝" w:hint="eastAsia"/>
          <w:kern w:val="0"/>
          <w:sz w:val="24"/>
        </w:rPr>
        <w:t>在</w:t>
      </w:r>
      <w:r>
        <w:rPr>
          <w:rFonts w:ascii="ＭＳ 明朝" w:eastAsia="ＭＳ 明朝" w:hAnsi="ＭＳ 明朝" w:hint="eastAsia"/>
          <w:kern w:val="0"/>
          <w:sz w:val="24"/>
        </w:rPr>
        <w:t xml:space="preserve"> 　</w:t>
      </w:r>
      <w:r w:rsidRPr="00CC6CC0">
        <w:rPr>
          <w:rFonts w:ascii="ＭＳ 明朝" w:eastAsia="ＭＳ 明朝" w:hAnsi="ＭＳ 明朝" w:hint="eastAsia"/>
          <w:kern w:val="0"/>
          <w:sz w:val="24"/>
        </w:rPr>
        <w:t>地</w:t>
      </w:r>
    </w:p>
    <w:p w14:paraId="329394E0" w14:textId="77777777" w:rsidR="00DF5674" w:rsidRDefault="00CC6CC0">
      <w:pPr>
        <w:autoSpaceDE w:val="0"/>
        <w:autoSpaceDN w:val="0"/>
        <w:spacing w:beforeLines="50" w:before="180" w:line="320" w:lineRule="exact"/>
        <w:rPr>
          <w:rFonts w:ascii="ＭＳ 明朝" w:eastAsia="ＭＳ 明朝" w:hAnsi="ＭＳ 明朝"/>
          <w:sz w:val="24"/>
        </w:rPr>
      </w:pPr>
      <w:r>
        <w:rPr>
          <w:rFonts w:ascii="ＭＳ 明朝" w:eastAsia="ＭＳ 明朝" w:hAnsi="ＭＳ 明朝" w:hint="eastAsia"/>
          <w:sz w:val="24"/>
        </w:rPr>
        <w:t xml:space="preserve">　　　　　　　　　　　　　　　　　　</w:t>
      </w:r>
      <w:r w:rsidRPr="00B23899">
        <w:rPr>
          <w:rFonts w:ascii="ＭＳ 明朝" w:eastAsia="ＭＳ 明朝" w:hAnsi="ＭＳ 明朝" w:hint="eastAsia"/>
          <w:spacing w:val="80"/>
          <w:kern w:val="0"/>
          <w:sz w:val="24"/>
          <w:fitText w:val="1440" w:id="-490029056"/>
        </w:rPr>
        <w:t>事業者</w:t>
      </w:r>
      <w:r w:rsidRPr="00B23899">
        <w:rPr>
          <w:rFonts w:ascii="ＭＳ 明朝" w:eastAsia="ＭＳ 明朝" w:hAnsi="ＭＳ 明朝" w:hint="eastAsia"/>
          <w:kern w:val="0"/>
          <w:sz w:val="24"/>
          <w:fitText w:val="1440" w:id="-490029056"/>
        </w:rPr>
        <w:t>名</w:t>
      </w:r>
    </w:p>
    <w:p w14:paraId="62C33296" w14:textId="400F4A52" w:rsidR="00DF5674" w:rsidRDefault="00CC6CC0">
      <w:pPr>
        <w:autoSpaceDE w:val="0"/>
        <w:autoSpaceDN w:val="0"/>
        <w:spacing w:beforeLines="50" w:before="180" w:line="320" w:lineRule="exact"/>
        <w:ind w:firstLineChars="1800" w:firstLine="4320"/>
        <w:rPr>
          <w:rFonts w:ascii="ＭＳ 明朝" w:eastAsia="ＭＳ 明朝" w:hAnsi="ＭＳ 明朝"/>
          <w:sz w:val="24"/>
        </w:rPr>
      </w:pPr>
      <w:r>
        <w:rPr>
          <w:rFonts w:ascii="ＭＳ 明朝" w:eastAsia="ＭＳ 明朝" w:hAnsi="ＭＳ 明朝" w:hint="eastAsia"/>
          <w:sz w:val="24"/>
        </w:rPr>
        <w:t>代表者職氏名　　　　　　　　　　　　㊞</w:t>
      </w:r>
    </w:p>
    <w:p w14:paraId="75787CD4" w14:textId="77777777" w:rsidR="00DF5674" w:rsidRDefault="00DF5674">
      <w:pPr>
        <w:autoSpaceDE w:val="0"/>
        <w:autoSpaceDN w:val="0"/>
        <w:spacing w:line="320" w:lineRule="exact"/>
        <w:rPr>
          <w:rFonts w:ascii="ＭＳ 明朝" w:eastAsia="ＭＳ 明朝" w:hAnsi="ＭＳ 明朝"/>
          <w:sz w:val="24"/>
        </w:rPr>
      </w:pPr>
    </w:p>
    <w:p w14:paraId="2A59D724" w14:textId="77777777" w:rsidR="00DF5674" w:rsidRDefault="00DF5674">
      <w:pPr>
        <w:autoSpaceDE w:val="0"/>
        <w:autoSpaceDN w:val="0"/>
        <w:spacing w:line="320" w:lineRule="exact"/>
        <w:rPr>
          <w:rFonts w:ascii="ＭＳ 明朝" w:eastAsia="ＭＳ 明朝" w:hAnsi="ＭＳ 明朝"/>
          <w:sz w:val="24"/>
        </w:rPr>
      </w:pPr>
    </w:p>
    <w:p w14:paraId="142DD9A5" w14:textId="50F834E8" w:rsidR="00B23899" w:rsidRDefault="00B23899" w:rsidP="002802F9">
      <w:pPr>
        <w:autoSpaceDE w:val="0"/>
        <w:autoSpaceDN w:val="0"/>
        <w:spacing w:line="340" w:lineRule="exact"/>
        <w:ind w:firstLineChars="100" w:firstLine="240"/>
        <w:rPr>
          <w:rFonts w:ascii="ＭＳ 明朝" w:eastAsia="ＭＳ 明朝" w:hAnsi="ＭＳ 明朝"/>
          <w:sz w:val="24"/>
        </w:rPr>
      </w:pPr>
      <w:r>
        <w:rPr>
          <w:rFonts w:ascii="ＭＳ 明朝" w:eastAsia="ＭＳ 明朝" w:hAnsi="ＭＳ 明朝" w:hint="eastAsia"/>
          <w:sz w:val="24"/>
        </w:rPr>
        <w:t>令和８年　月　日付で公告のありました</w:t>
      </w:r>
      <w:r w:rsidR="002802F9" w:rsidRPr="002802F9">
        <w:rPr>
          <w:rFonts w:ascii="ＭＳ 明朝" w:eastAsia="ＭＳ 明朝" w:hAnsi="ＭＳ 明朝" w:hint="eastAsia"/>
          <w:sz w:val="24"/>
        </w:rPr>
        <w:t>木津川市城山台公園</w:t>
      </w:r>
      <w:r w:rsidR="002802F9" w:rsidRPr="002802F9">
        <w:rPr>
          <w:rFonts w:ascii="ＭＳ 明朝" w:eastAsia="ＭＳ 明朝" w:hAnsi="ＭＳ 明朝"/>
          <w:sz w:val="24"/>
        </w:rPr>
        <w:t>(大仏鉄道公園)大型遊具等整備・こどもの遊びイベント企画運営業務公募型プロポーザル</w:t>
      </w:r>
      <w:r>
        <w:rPr>
          <w:rFonts w:ascii="ＭＳ 明朝" w:eastAsia="ＭＳ 明朝" w:hAnsi="ＭＳ 明朝" w:hint="eastAsia"/>
          <w:sz w:val="24"/>
        </w:rPr>
        <w:t>について、参加を表明するとともに、</w:t>
      </w:r>
      <w:r w:rsidR="002E700D">
        <w:rPr>
          <w:rFonts w:ascii="ＭＳ 明朝" w:eastAsia="ＭＳ 明朝" w:hAnsi="ＭＳ 明朝" w:hint="eastAsia"/>
          <w:sz w:val="24"/>
        </w:rPr>
        <w:t>下記のとおり</w:t>
      </w:r>
      <w:r>
        <w:rPr>
          <w:rFonts w:ascii="ＭＳ 明朝" w:eastAsia="ＭＳ 明朝" w:hAnsi="ＭＳ 明朝" w:hint="eastAsia"/>
          <w:sz w:val="24"/>
        </w:rPr>
        <w:t>関係</w:t>
      </w:r>
      <w:r w:rsidR="00CC6CC0">
        <w:rPr>
          <w:rFonts w:ascii="ＭＳ 明朝" w:eastAsia="ＭＳ 明朝" w:hAnsi="ＭＳ 明朝" w:hint="eastAsia"/>
          <w:sz w:val="24"/>
        </w:rPr>
        <w:t>書類を</w:t>
      </w:r>
      <w:r>
        <w:rPr>
          <w:rFonts w:ascii="ＭＳ 明朝" w:eastAsia="ＭＳ 明朝" w:hAnsi="ＭＳ 明朝" w:hint="eastAsia"/>
          <w:sz w:val="24"/>
        </w:rPr>
        <w:t>提出します。</w:t>
      </w:r>
    </w:p>
    <w:p w14:paraId="539F38F3" w14:textId="394CA404" w:rsidR="00DF5674" w:rsidRDefault="00B23899">
      <w:pPr>
        <w:autoSpaceDE w:val="0"/>
        <w:autoSpaceDN w:val="0"/>
        <w:spacing w:line="340" w:lineRule="exact"/>
        <w:ind w:firstLineChars="100" w:firstLine="240"/>
        <w:rPr>
          <w:rFonts w:ascii="ＭＳ 明朝" w:eastAsia="ＭＳ 明朝" w:hAnsi="ＭＳ 明朝"/>
          <w:sz w:val="24"/>
        </w:rPr>
      </w:pPr>
      <w:r>
        <w:rPr>
          <w:rFonts w:ascii="ＭＳ 明朝" w:eastAsia="ＭＳ 明朝" w:hAnsi="ＭＳ 明朝" w:hint="eastAsia"/>
          <w:sz w:val="24"/>
        </w:rPr>
        <w:t>なお、参加資格の要件を満たしていること及び提出書類の記載事項は事実と相違ないことを誓約します。</w:t>
      </w:r>
    </w:p>
    <w:p w14:paraId="1E5896F3" w14:textId="1DBA8982" w:rsidR="00DF5674" w:rsidRDefault="00DF5674">
      <w:pPr>
        <w:autoSpaceDE w:val="0"/>
        <w:autoSpaceDN w:val="0"/>
        <w:spacing w:line="340" w:lineRule="exact"/>
        <w:rPr>
          <w:rFonts w:ascii="ＭＳ 明朝" w:eastAsia="ＭＳ 明朝" w:hAnsi="ＭＳ 明朝"/>
          <w:sz w:val="24"/>
        </w:rPr>
      </w:pPr>
    </w:p>
    <w:p w14:paraId="183A0397" w14:textId="77777777" w:rsidR="002E700D" w:rsidRDefault="002E700D">
      <w:pPr>
        <w:autoSpaceDE w:val="0"/>
        <w:autoSpaceDN w:val="0"/>
        <w:spacing w:line="340" w:lineRule="exact"/>
        <w:rPr>
          <w:rFonts w:ascii="ＭＳ 明朝" w:eastAsia="ＭＳ 明朝" w:hAnsi="ＭＳ 明朝"/>
          <w:sz w:val="24"/>
        </w:rPr>
      </w:pPr>
    </w:p>
    <w:p w14:paraId="79398FDE" w14:textId="00B01444" w:rsidR="00DF5674" w:rsidRDefault="002E700D" w:rsidP="002E700D">
      <w:pPr>
        <w:autoSpaceDE w:val="0"/>
        <w:autoSpaceDN w:val="0"/>
        <w:spacing w:line="340" w:lineRule="exact"/>
        <w:jc w:val="center"/>
        <w:rPr>
          <w:rFonts w:ascii="ＭＳ 明朝" w:eastAsia="ＭＳ 明朝" w:hAnsi="ＭＳ 明朝"/>
          <w:sz w:val="24"/>
        </w:rPr>
      </w:pPr>
      <w:r>
        <w:rPr>
          <w:rFonts w:ascii="ＭＳ 明朝" w:eastAsia="ＭＳ 明朝" w:hAnsi="ＭＳ 明朝" w:hint="eastAsia"/>
          <w:sz w:val="24"/>
        </w:rPr>
        <w:t>記</w:t>
      </w:r>
    </w:p>
    <w:p w14:paraId="5BDA9F17" w14:textId="6D161A22" w:rsidR="00B23899" w:rsidRDefault="00B23899">
      <w:pPr>
        <w:autoSpaceDE w:val="0"/>
        <w:autoSpaceDN w:val="0"/>
        <w:spacing w:line="340" w:lineRule="exact"/>
        <w:rPr>
          <w:rFonts w:ascii="ＭＳ 明朝" w:eastAsia="ＭＳ 明朝" w:hAnsi="ＭＳ 明朝"/>
          <w:sz w:val="24"/>
        </w:rPr>
      </w:pPr>
    </w:p>
    <w:p w14:paraId="03F56FF5" w14:textId="4BDE708C" w:rsidR="00B23899" w:rsidRDefault="002E700D">
      <w:pPr>
        <w:autoSpaceDE w:val="0"/>
        <w:autoSpaceDN w:val="0"/>
        <w:spacing w:line="340" w:lineRule="exact"/>
        <w:rPr>
          <w:rFonts w:ascii="ＭＳ 明朝" w:eastAsia="ＭＳ 明朝" w:hAnsi="ＭＳ 明朝"/>
          <w:sz w:val="24"/>
        </w:rPr>
      </w:pPr>
      <w:r>
        <w:rPr>
          <w:rFonts w:ascii="ＭＳ 明朝" w:eastAsia="ＭＳ 明朝" w:hAnsi="ＭＳ 明朝" w:hint="eastAsia"/>
          <w:sz w:val="24"/>
        </w:rPr>
        <w:t xml:space="preserve">　　　関係書類</w:t>
      </w:r>
    </w:p>
    <w:p w14:paraId="0A3075C6" w14:textId="43CFCDF0" w:rsidR="00B23899" w:rsidRDefault="002E700D">
      <w:pPr>
        <w:autoSpaceDE w:val="0"/>
        <w:autoSpaceDN w:val="0"/>
        <w:spacing w:line="340" w:lineRule="exact"/>
        <w:rPr>
          <w:rFonts w:ascii="ＭＳ 明朝" w:eastAsia="ＭＳ 明朝" w:hAnsi="ＭＳ 明朝"/>
          <w:sz w:val="24"/>
        </w:rPr>
      </w:pPr>
      <w:r>
        <w:rPr>
          <w:rFonts w:ascii="ＭＳ 明朝" w:eastAsia="ＭＳ 明朝" w:hAnsi="ＭＳ 明朝" w:hint="eastAsia"/>
          <w:sz w:val="24"/>
        </w:rPr>
        <w:t xml:space="preserve">　　　　　①　事業者概要書（様式第</w:t>
      </w:r>
      <w:r w:rsidR="00A86718">
        <w:rPr>
          <w:rFonts w:ascii="ＭＳ 明朝" w:eastAsia="ＭＳ 明朝" w:hAnsi="ＭＳ 明朝" w:hint="eastAsia"/>
          <w:sz w:val="24"/>
        </w:rPr>
        <w:t>３</w:t>
      </w:r>
      <w:r>
        <w:rPr>
          <w:rFonts w:ascii="ＭＳ 明朝" w:eastAsia="ＭＳ 明朝" w:hAnsi="ＭＳ 明朝" w:hint="eastAsia"/>
          <w:sz w:val="24"/>
        </w:rPr>
        <w:t>号）</w:t>
      </w:r>
    </w:p>
    <w:p w14:paraId="30513FB8" w14:textId="417A8629" w:rsidR="00DF5674" w:rsidRDefault="002E700D">
      <w:pPr>
        <w:autoSpaceDE w:val="0"/>
        <w:autoSpaceDN w:val="0"/>
        <w:spacing w:line="340" w:lineRule="exact"/>
        <w:rPr>
          <w:rFonts w:ascii="ＭＳ 明朝" w:eastAsia="ＭＳ 明朝" w:hAnsi="ＭＳ 明朝"/>
          <w:sz w:val="24"/>
        </w:rPr>
      </w:pPr>
      <w:r>
        <w:rPr>
          <w:rFonts w:ascii="ＭＳ 明朝" w:eastAsia="ＭＳ 明朝" w:hAnsi="ＭＳ 明朝" w:hint="eastAsia"/>
          <w:sz w:val="24"/>
        </w:rPr>
        <w:t xml:space="preserve">　　　　　②　業務実績書（様式第</w:t>
      </w:r>
      <w:r w:rsidR="00A86718">
        <w:rPr>
          <w:rFonts w:ascii="ＭＳ 明朝" w:eastAsia="ＭＳ 明朝" w:hAnsi="ＭＳ 明朝" w:hint="eastAsia"/>
          <w:sz w:val="24"/>
        </w:rPr>
        <w:t>４</w:t>
      </w:r>
      <w:r>
        <w:rPr>
          <w:rFonts w:ascii="ＭＳ 明朝" w:eastAsia="ＭＳ 明朝" w:hAnsi="ＭＳ 明朝" w:hint="eastAsia"/>
          <w:sz w:val="24"/>
        </w:rPr>
        <w:t>号）</w:t>
      </w:r>
    </w:p>
    <w:p w14:paraId="5434A1D2" w14:textId="57F4157A" w:rsidR="002E700D" w:rsidRPr="002802F9" w:rsidRDefault="002E700D" w:rsidP="00752A65">
      <w:pPr>
        <w:autoSpaceDE w:val="0"/>
        <w:autoSpaceDN w:val="0"/>
        <w:spacing w:line="340" w:lineRule="exact"/>
        <w:rPr>
          <w:rFonts w:ascii="ＭＳ 明朝" w:eastAsia="ＭＳ 明朝" w:hAnsi="ＭＳ 明朝"/>
          <w:strike/>
          <w:sz w:val="24"/>
        </w:rPr>
      </w:pPr>
      <w:r>
        <w:rPr>
          <w:rFonts w:ascii="ＭＳ 明朝" w:eastAsia="ＭＳ 明朝" w:hAnsi="ＭＳ 明朝" w:hint="eastAsia"/>
          <w:sz w:val="24"/>
        </w:rPr>
        <w:t xml:space="preserve">　　　　　</w:t>
      </w:r>
    </w:p>
    <w:p w14:paraId="645CC78E" w14:textId="3A4D4A35" w:rsidR="00DF5674" w:rsidRDefault="00DF5674">
      <w:pPr>
        <w:autoSpaceDE w:val="0"/>
        <w:autoSpaceDN w:val="0"/>
        <w:spacing w:line="340" w:lineRule="exact"/>
        <w:rPr>
          <w:rFonts w:ascii="ＭＳ 明朝" w:eastAsia="ＭＳ 明朝" w:hAnsi="ＭＳ 明朝"/>
          <w:sz w:val="24"/>
        </w:rPr>
      </w:pPr>
    </w:p>
    <w:p w14:paraId="4224B20A" w14:textId="14CEFADC" w:rsidR="002E700D" w:rsidRDefault="002E700D">
      <w:pPr>
        <w:autoSpaceDE w:val="0"/>
        <w:autoSpaceDN w:val="0"/>
        <w:spacing w:line="340" w:lineRule="exact"/>
        <w:rPr>
          <w:rFonts w:ascii="ＭＳ 明朝" w:eastAsia="ＭＳ 明朝" w:hAnsi="ＭＳ 明朝"/>
          <w:sz w:val="24"/>
        </w:rPr>
      </w:pPr>
    </w:p>
    <w:p w14:paraId="637A7980" w14:textId="6C940A73" w:rsidR="002E700D" w:rsidRDefault="002E700D">
      <w:pPr>
        <w:autoSpaceDE w:val="0"/>
        <w:autoSpaceDN w:val="0"/>
        <w:spacing w:line="340" w:lineRule="exact"/>
        <w:rPr>
          <w:rFonts w:ascii="ＭＳ 明朝" w:eastAsia="ＭＳ 明朝" w:hAnsi="ＭＳ 明朝"/>
          <w:sz w:val="24"/>
        </w:rPr>
      </w:pPr>
    </w:p>
    <w:p w14:paraId="0661CDA6" w14:textId="77777777" w:rsidR="002E700D" w:rsidRDefault="002E700D">
      <w:pPr>
        <w:autoSpaceDE w:val="0"/>
        <w:autoSpaceDN w:val="0"/>
        <w:spacing w:line="340" w:lineRule="exact"/>
        <w:rPr>
          <w:rFonts w:ascii="ＭＳ 明朝" w:eastAsia="ＭＳ 明朝" w:hAnsi="ＭＳ 明朝"/>
          <w:sz w:val="24"/>
        </w:rPr>
      </w:pPr>
    </w:p>
    <w:tbl>
      <w:tblPr>
        <w:tblW w:w="8400"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1971"/>
        <w:gridCol w:w="5773"/>
      </w:tblGrid>
      <w:tr w:rsidR="00DF5674" w14:paraId="18E76CC1" w14:textId="77777777">
        <w:trPr>
          <w:trHeight w:val="569"/>
        </w:trPr>
        <w:tc>
          <w:tcPr>
            <w:tcW w:w="2627" w:type="dxa"/>
            <w:gridSpan w:val="2"/>
            <w:tcBorders>
              <w:top w:val="single" w:sz="4" w:space="0" w:color="auto"/>
              <w:left w:val="single" w:sz="4" w:space="0" w:color="auto"/>
              <w:bottom w:val="single" w:sz="4" w:space="0" w:color="auto"/>
              <w:right w:val="single" w:sz="4" w:space="0" w:color="auto"/>
            </w:tcBorders>
            <w:vAlign w:val="center"/>
          </w:tcPr>
          <w:p w14:paraId="56608826" w14:textId="77777777" w:rsidR="00DF5674" w:rsidRDefault="00CC6CC0">
            <w:pPr>
              <w:autoSpaceDE w:val="0"/>
              <w:autoSpaceDN w:val="0"/>
              <w:spacing w:line="320" w:lineRule="exact"/>
              <w:jc w:val="left"/>
              <w:rPr>
                <w:rFonts w:ascii="ＭＳ 明朝" w:eastAsia="ＭＳ 明朝" w:hAnsi="ＭＳ 明朝"/>
                <w:sz w:val="24"/>
              </w:rPr>
            </w:pPr>
            <w:r>
              <w:rPr>
                <w:rFonts w:ascii="ＭＳ 明朝" w:eastAsia="ＭＳ 明朝" w:hAnsi="ＭＳ 明朝" w:hint="eastAsia"/>
                <w:sz w:val="24"/>
              </w:rPr>
              <w:t>担当者</w:t>
            </w:r>
          </w:p>
          <w:p w14:paraId="5053F36B" w14:textId="77777777" w:rsidR="00DF5674" w:rsidRDefault="00CC6CC0">
            <w:pPr>
              <w:autoSpaceDE w:val="0"/>
              <w:autoSpaceDN w:val="0"/>
              <w:spacing w:line="320" w:lineRule="exact"/>
              <w:jc w:val="center"/>
              <w:rPr>
                <w:rFonts w:ascii="ＭＳ 明朝" w:eastAsia="ＭＳ 明朝" w:hAnsi="ＭＳ 明朝"/>
                <w:sz w:val="24"/>
              </w:rPr>
            </w:pPr>
            <w:r>
              <w:rPr>
                <w:rFonts w:ascii="ＭＳ 明朝" w:eastAsia="ＭＳ 明朝" w:hAnsi="ＭＳ 明朝" w:hint="eastAsia"/>
                <w:sz w:val="24"/>
              </w:rPr>
              <w:t>所属部署・職・氏名</w:t>
            </w:r>
          </w:p>
        </w:tc>
        <w:tc>
          <w:tcPr>
            <w:tcW w:w="5773" w:type="dxa"/>
            <w:tcBorders>
              <w:top w:val="single" w:sz="4" w:space="0" w:color="auto"/>
              <w:left w:val="single" w:sz="4" w:space="0" w:color="auto"/>
              <w:bottom w:val="single" w:sz="4" w:space="0" w:color="auto"/>
              <w:right w:val="single" w:sz="4" w:space="0" w:color="auto"/>
            </w:tcBorders>
          </w:tcPr>
          <w:p w14:paraId="3FAE3300" w14:textId="77777777" w:rsidR="00DF5674" w:rsidRDefault="00DF5674">
            <w:pPr>
              <w:autoSpaceDE w:val="0"/>
              <w:autoSpaceDN w:val="0"/>
              <w:spacing w:line="320" w:lineRule="exact"/>
              <w:rPr>
                <w:rFonts w:ascii="ＭＳ 明朝" w:eastAsia="ＭＳ 明朝" w:hAnsi="ＭＳ 明朝"/>
                <w:sz w:val="24"/>
              </w:rPr>
            </w:pPr>
          </w:p>
        </w:tc>
      </w:tr>
      <w:tr w:rsidR="00DF5674" w14:paraId="5976AE65" w14:textId="77777777">
        <w:trPr>
          <w:trHeight w:val="569"/>
        </w:trPr>
        <w:tc>
          <w:tcPr>
            <w:tcW w:w="656" w:type="dxa"/>
            <w:vMerge w:val="restart"/>
            <w:tcBorders>
              <w:top w:val="single" w:sz="4" w:space="0" w:color="auto"/>
              <w:left w:val="single" w:sz="4" w:space="0" w:color="auto"/>
              <w:bottom w:val="single" w:sz="4" w:space="0" w:color="auto"/>
              <w:right w:val="single" w:sz="4" w:space="0" w:color="auto"/>
            </w:tcBorders>
            <w:vAlign w:val="center"/>
          </w:tcPr>
          <w:p w14:paraId="0143F538" w14:textId="77777777" w:rsidR="00DF5674" w:rsidRDefault="00CC6CC0">
            <w:pPr>
              <w:autoSpaceDE w:val="0"/>
              <w:autoSpaceDN w:val="0"/>
              <w:spacing w:line="320" w:lineRule="exact"/>
              <w:jc w:val="center"/>
              <w:rPr>
                <w:rFonts w:ascii="ＭＳ 明朝" w:eastAsia="ＭＳ 明朝" w:hAnsi="ＭＳ 明朝"/>
                <w:sz w:val="24"/>
              </w:rPr>
            </w:pPr>
            <w:r>
              <w:rPr>
                <w:rFonts w:ascii="ＭＳ 明朝" w:eastAsia="ＭＳ 明朝" w:hAnsi="ＭＳ 明朝" w:hint="eastAsia"/>
                <w:sz w:val="24"/>
              </w:rPr>
              <w:t>連絡先</w:t>
            </w:r>
          </w:p>
        </w:tc>
        <w:tc>
          <w:tcPr>
            <w:tcW w:w="1971" w:type="dxa"/>
            <w:tcBorders>
              <w:top w:val="single" w:sz="4" w:space="0" w:color="auto"/>
              <w:left w:val="single" w:sz="4" w:space="0" w:color="auto"/>
              <w:bottom w:val="single" w:sz="4" w:space="0" w:color="auto"/>
              <w:right w:val="single" w:sz="4" w:space="0" w:color="auto"/>
            </w:tcBorders>
            <w:vAlign w:val="center"/>
          </w:tcPr>
          <w:p w14:paraId="2723154D" w14:textId="77777777" w:rsidR="00DF5674" w:rsidRDefault="00CC6CC0">
            <w:pPr>
              <w:autoSpaceDE w:val="0"/>
              <w:autoSpaceDN w:val="0"/>
              <w:spacing w:line="320" w:lineRule="exact"/>
              <w:rPr>
                <w:rFonts w:ascii="ＭＳ 明朝" w:eastAsia="ＭＳ 明朝" w:hAnsi="ＭＳ 明朝"/>
                <w:sz w:val="24"/>
              </w:rPr>
            </w:pPr>
            <w:r>
              <w:rPr>
                <w:rFonts w:ascii="ＭＳ 明朝" w:eastAsia="ＭＳ 明朝" w:hAnsi="ＭＳ 明朝" w:hint="eastAsia"/>
                <w:sz w:val="24"/>
              </w:rPr>
              <w:t>ＴＥＬ／ＦＡＸ</w:t>
            </w:r>
          </w:p>
        </w:tc>
        <w:tc>
          <w:tcPr>
            <w:tcW w:w="5773" w:type="dxa"/>
            <w:tcBorders>
              <w:top w:val="single" w:sz="4" w:space="0" w:color="auto"/>
              <w:left w:val="single" w:sz="4" w:space="0" w:color="auto"/>
              <w:bottom w:val="single" w:sz="4" w:space="0" w:color="auto"/>
              <w:right w:val="single" w:sz="4" w:space="0" w:color="auto"/>
            </w:tcBorders>
          </w:tcPr>
          <w:p w14:paraId="07F4E80B" w14:textId="77777777" w:rsidR="00DF5674" w:rsidRDefault="00DF5674">
            <w:pPr>
              <w:autoSpaceDE w:val="0"/>
              <w:autoSpaceDN w:val="0"/>
              <w:spacing w:line="320" w:lineRule="exact"/>
              <w:rPr>
                <w:rFonts w:ascii="ＭＳ 明朝" w:eastAsia="ＭＳ 明朝" w:hAnsi="ＭＳ 明朝"/>
                <w:sz w:val="24"/>
              </w:rPr>
            </w:pPr>
          </w:p>
        </w:tc>
      </w:tr>
      <w:tr w:rsidR="00DF5674" w14:paraId="574A2594" w14:textId="77777777">
        <w:trPr>
          <w:trHeight w:val="569"/>
        </w:trPr>
        <w:tc>
          <w:tcPr>
            <w:tcW w:w="656" w:type="dxa"/>
            <w:vMerge/>
            <w:tcBorders>
              <w:top w:val="single" w:sz="4" w:space="0" w:color="auto"/>
              <w:left w:val="single" w:sz="4" w:space="0" w:color="auto"/>
              <w:bottom w:val="single" w:sz="4" w:space="0" w:color="auto"/>
              <w:right w:val="single" w:sz="4" w:space="0" w:color="auto"/>
            </w:tcBorders>
            <w:vAlign w:val="center"/>
          </w:tcPr>
          <w:p w14:paraId="390D4A52" w14:textId="77777777" w:rsidR="00DF5674" w:rsidRDefault="00DF5674"/>
        </w:tc>
        <w:tc>
          <w:tcPr>
            <w:tcW w:w="1971" w:type="dxa"/>
            <w:tcBorders>
              <w:top w:val="single" w:sz="4" w:space="0" w:color="auto"/>
              <w:left w:val="single" w:sz="4" w:space="0" w:color="auto"/>
              <w:bottom w:val="single" w:sz="4" w:space="0" w:color="auto"/>
              <w:right w:val="single" w:sz="4" w:space="0" w:color="auto"/>
            </w:tcBorders>
            <w:vAlign w:val="center"/>
          </w:tcPr>
          <w:p w14:paraId="4DE9040E" w14:textId="77777777" w:rsidR="00DF5674" w:rsidRDefault="00CC6CC0">
            <w:pPr>
              <w:autoSpaceDE w:val="0"/>
              <w:autoSpaceDN w:val="0"/>
              <w:spacing w:line="320" w:lineRule="exact"/>
              <w:rPr>
                <w:rFonts w:ascii="ＭＳ 明朝" w:eastAsia="ＭＳ 明朝" w:hAnsi="ＭＳ 明朝"/>
                <w:sz w:val="24"/>
              </w:rPr>
            </w:pPr>
            <w:r>
              <w:rPr>
                <w:rFonts w:ascii="ＭＳ 明朝" w:eastAsia="ＭＳ 明朝" w:hAnsi="ＭＳ 明朝" w:hint="eastAsia"/>
                <w:sz w:val="24"/>
              </w:rPr>
              <w:t>E-Mail</w:t>
            </w:r>
          </w:p>
        </w:tc>
        <w:tc>
          <w:tcPr>
            <w:tcW w:w="5773" w:type="dxa"/>
            <w:tcBorders>
              <w:top w:val="single" w:sz="4" w:space="0" w:color="auto"/>
              <w:left w:val="single" w:sz="4" w:space="0" w:color="auto"/>
              <w:bottom w:val="single" w:sz="4" w:space="0" w:color="auto"/>
              <w:right w:val="single" w:sz="4" w:space="0" w:color="auto"/>
            </w:tcBorders>
          </w:tcPr>
          <w:p w14:paraId="7F4D65DF" w14:textId="77777777" w:rsidR="00DF5674" w:rsidRDefault="00DF5674">
            <w:pPr>
              <w:autoSpaceDE w:val="0"/>
              <w:autoSpaceDN w:val="0"/>
              <w:spacing w:line="320" w:lineRule="exact"/>
              <w:rPr>
                <w:rFonts w:ascii="ＭＳ 明朝" w:eastAsia="ＭＳ 明朝" w:hAnsi="ＭＳ 明朝"/>
                <w:sz w:val="24"/>
              </w:rPr>
            </w:pPr>
          </w:p>
        </w:tc>
      </w:tr>
    </w:tbl>
    <w:p w14:paraId="52908B7C" w14:textId="0022E2A8" w:rsidR="00DF5674" w:rsidRDefault="00CC6CC0">
      <w:pPr>
        <w:rPr>
          <w:rFonts w:ascii="ＭＳ 明朝" w:eastAsia="ＭＳ 明朝" w:hAnsi="ＭＳ 明朝"/>
          <w:sz w:val="24"/>
        </w:rPr>
      </w:pPr>
      <w:r>
        <w:rPr>
          <w:rFonts w:hint="eastAsia"/>
          <w:noProof/>
        </w:rPr>
        <mc:AlternateContent>
          <mc:Choice Requires="wpg">
            <w:drawing>
              <wp:anchor distT="0" distB="0" distL="114300" distR="114300" simplePos="0" relativeHeight="2" behindDoc="0" locked="0" layoutInCell="1" hidden="0" allowOverlap="1" wp14:anchorId="6242EA05" wp14:editId="3C18A1BA">
                <wp:simplePos x="0" y="0"/>
                <wp:positionH relativeFrom="column">
                  <wp:posOffset>4315460</wp:posOffset>
                </wp:positionH>
                <wp:positionV relativeFrom="paragraph">
                  <wp:posOffset>111125</wp:posOffset>
                </wp:positionV>
                <wp:extent cx="1308100" cy="1368425"/>
                <wp:effectExtent l="635" t="635" r="29845" b="10795"/>
                <wp:wrapNone/>
                <wp:docPr id="1026" name="オブジェクト 0"/>
                <wp:cNvGraphicFramePr/>
                <a:graphic xmlns:a="http://schemas.openxmlformats.org/drawingml/2006/main">
                  <a:graphicData uri="http://schemas.microsoft.com/office/word/2010/wordprocessingGroup">
                    <wpg:wgp>
                      <wpg:cNvGrpSpPr/>
                      <wpg:grpSpPr>
                        <a:xfrm>
                          <a:off x="0" y="0"/>
                          <a:ext cx="1308100" cy="1368425"/>
                          <a:chOff x="8865" y="12945"/>
                          <a:chExt cx="2226" cy="2400"/>
                        </a:xfrm>
                      </wpg:grpSpPr>
                      <wps:wsp>
                        <wps:cNvPr id="1027" name="オブジェクト 0"/>
                        <wps:cNvSpPr txBox="1">
                          <a:spLocks noChangeArrowheads="1"/>
                        </wps:cNvSpPr>
                        <wps:spPr>
                          <a:xfrm>
                            <a:off x="8865" y="13350"/>
                            <a:ext cx="2226" cy="1995"/>
                          </a:xfrm>
                          <a:prstGeom prst="rect">
                            <a:avLst/>
                          </a:prstGeom>
                          <a:solidFill>
                            <a:srgbClr val="FFFFFF"/>
                          </a:solidFill>
                          <a:ln w="9525">
                            <a:solidFill>
                              <a:sysClr val="windowText" lastClr="000000"/>
                            </a:solidFill>
                            <a:miter/>
                          </a:ln>
                        </wps:spPr>
                        <wps:txbx>
                          <w:txbxContent>
                            <w:p w14:paraId="0CF5C74E" w14:textId="77777777" w:rsidR="00DF5674" w:rsidRDefault="00DF5674"/>
                            <w:p w14:paraId="4BEBB268" w14:textId="77777777" w:rsidR="00DF5674" w:rsidRDefault="00DF5674"/>
                          </w:txbxContent>
                        </wps:txbx>
                        <wps:bodyPr vertOverflow="overflow" horzOverflow="overflow" upright="1"/>
                      </wps:wsp>
                      <wps:wsp>
                        <wps:cNvPr id="1028" name="オブジェクト 0"/>
                        <wps:cNvSpPr txBox="1">
                          <a:spLocks noChangeArrowheads="1"/>
                        </wps:cNvSpPr>
                        <wps:spPr>
                          <a:xfrm>
                            <a:off x="8865" y="12945"/>
                            <a:ext cx="2226" cy="405"/>
                          </a:xfrm>
                          <a:prstGeom prst="rect">
                            <a:avLst/>
                          </a:prstGeom>
                          <a:solidFill>
                            <a:srgbClr val="FFFFFF"/>
                          </a:solidFill>
                          <a:ln w="9525">
                            <a:solidFill>
                              <a:sysClr val="windowText" lastClr="000000"/>
                            </a:solidFill>
                            <a:miter/>
                          </a:ln>
                        </wps:spPr>
                        <wps:txbx>
                          <w:txbxContent>
                            <w:p w14:paraId="1C5438F1" w14:textId="77777777" w:rsidR="00DF5674" w:rsidRDefault="00CC6CC0">
                              <w:pPr>
                                <w:jc w:val="center"/>
                              </w:pPr>
                              <w:r>
                                <w:rPr>
                                  <w:rFonts w:ascii="ＭＳ 明朝" w:eastAsia="ＭＳ 明朝" w:hAnsi="ＭＳ 明朝" w:hint="eastAsia"/>
                                  <w:sz w:val="24"/>
                                </w:rPr>
                                <w:t>受付印</w:t>
                              </w:r>
                            </w:p>
                          </w:txbxContent>
                        </wps:txbx>
                        <wps:bodyPr vertOverflow="overflow" horzOverflow="overflow" lIns="74295" tIns="8890" rIns="74295" bIns="8890" upright="1"/>
                      </wps:wsp>
                    </wpg:wgp>
                  </a:graphicData>
                </a:graphic>
              </wp:anchor>
            </w:drawing>
          </mc:Choice>
          <mc:Fallback>
            <w:pict>
              <v:group w14:anchorId="6242EA05" id="オブジェクト 0" o:spid="_x0000_s1026" style="position:absolute;left:0;text-align:left;margin-left:339.8pt;margin-top:8.75pt;width:103pt;height:107.75pt;z-index:2" coordorigin="8865,12945" coordsize="2226,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">
                <v:shapetype id="_x0000_t202" coordsize="21600,21600" o:spt="202" path="m,l,21600r21600,l21600,xe">
                  <v:stroke joinstyle="miter"/>
                  <v:path gradientshapeok="t" o:connecttype="rect"/>
                </v:shapetype>
                <v:shape id="_x0000_s1027" type="#_x0000_t202" style="position:absolute;left:8865;top:13350;width:2226;height:1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" strokecolor="windowText">
                  <v:textbox>
                    <w:txbxContent>
                      <w:p w14:paraId="0CF5C74E" w14:textId="77777777" w:rsidR="00DF5674" w:rsidRDefault="00DF5674"/>
                      <w:p w14:paraId="4BEBB268" w14:textId="77777777" w:rsidR="00DF5674" w:rsidRDefault="00DF5674"/>
                    </w:txbxContent>
                  </v:textbox>
                </v:shape>
                <v:shape id="_x0000_s1028" type="#_x0000_t202" style="position:absolute;left:8865;top:12945;width:2226;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" strokecolor="windowText">
                  <v:textbox inset="5.85pt,.7pt,5.85pt,.7pt">
                    <w:txbxContent>
                      <w:p w14:paraId="1C5438F1" w14:textId="77777777" w:rsidR="00DF5674" w:rsidRDefault="00CC6CC0">
                        <w:pPr>
                          <w:jc w:val="center"/>
                        </w:pPr>
                        <w:r>
                          <w:rPr>
                            <w:rFonts w:ascii="ＭＳ 明朝" w:eastAsia="ＭＳ 明朝" w:hAnsi="ＭＳ 明朝" w:hint="eastAsia"/>
                            <w:sz w:val="24"/>
                          </w:rPr>
                          <w:t>受付印</w:t>
                        </w:r>
                      </w:p>
                    </w:txbxContent>
                  </v:textbox>
                </v:shape>
              </v:group>
            </w:pict>
          </mc:Fallback>
        </mc:AlternateContent>
      </w:r>
    </w:p>
    <w:p w14:paraId="0E440365" w14:textId="77777777" w:rsidR="00DF5674" w:rsidRDefault="00DF5674">
      <w:pPr>
        <w:rPr>
          <w:rFonts w:ascii="ＭＳ 明朝" w:eastAsia="ＭＳ 明朝" w:hAnsi="ＭＳ 明朝"/>
          <w:sz w:val="24"/>
        </w:rPr>
      </w:pPr>
    </w:p>
    <w:sectPr w:rsidR="00DF5674">
      <w:headerReference w:type="default" r:id="rId6"/>
      <w:pgSz w:w="11906" w:h="16838"/>
      <w:pgMar w:top="1440" w:right="1376" w:bottom="818" w:left="129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C8875" w14:textId="77777777" w:rsidR="00825B7F" w:rsidRDefault="00825B7F">
      <w:r>
        <w:separator/>
      </w:r>
    </w:p>
  </w:endnote>
  <w:endnote w:type="continuationSeparator" w:id="0">
    <w:p w14:paraId="38BEDA05" w14:textId="77777777" w:rsidR="00825B7F" w:rsidRDefault="00825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0BAB0" w14:textId="77777777" w:rsidR="00825B7F" w:rsidRDefault="00825B7F">
      <w:r>
        <w:separator/>
      </w:r>
    </w:p>
  </w:footnote>
  <w:footnote w:type="continuationSeparator" w:id="0">
    <w:p w14:paraId="3E976832" w14:textId="77777777" w:rsidR="00825B7F" w:rsidRDefault="00825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F5A27" w14:textId="6EA68DAB" w:rsidR="002802F9" w:rsidRPr="002802F9" w:rsidRDefault="002802F9" w:rsidP="002802F9">
    <w:pPr>
      <w:autoSpaceDE w:val="0"/>
      <w:autoSpaceDN w:val="0"/>
      <w:spacing w:line="260" w:lineRule="exact"/>
      <w:ind w:leftChars="-135" w:left="-40" w:rightChars="-392" w:right="-823" w:hangingChars="135" w:hanging="243"/>
      <w:jc w:val="left"/>
      <w:rPr>
        <w:rFonts w:ascii="ＭＳ Ｐゴシック" w:eastAsia="ＭＳ Ｐゴシック" w:hAnsi="ＭＳ Ｐゴシック"/>
        <w:sz w:val="18"/>
        <w:szCs w:val="18"/>
      </w:rPr>
    </w:pPr>
    <w:r w:rsidRPr="00931058">
      <w:rPr>
        <w:rFonts w:ascii="ＭＳ Ｐゴシック" w:eastAsia="ＭＳ Ｐゴシック" w:hAnsi="ＭＳ Ｐゴシック" w:hint="eastAsia"/>
        <w:sz w:val="18"/>
        <w:szCs w:val="18"/>
      </w:rPr>
      <w:t>木津川市城山台公園</w:t>
    </w:r>
    <w:r w:rsidRPr="00931058">
      <w:rPr>
        <w:rFonts w:ascii="ＭＳ Ｐゴシック" w:eastAsia="ＭＳ Ｐゴシック" w:hAnsi="ＭＳ Ｐゴシック"/>
        <w:sz w:val="18"/>
        <w:szCs w:val="18"/>
      </w:rPr>
      <w:t>(大仏鉄道公園)大型遊具等整備・こどもの遊びイベント企画運営</w:t>
    </w:r>
    <w:r w:rsidRPr="00931058">
      <w:rPr>
        <w:rFonts w:ascii="ＭＳ Ｐゴシック" w:eastAsia="ＭＳ Ｐゴシック" w:hAnsi="ＭＳ Ｐゴシック" w:hint="eastAsia"/>
        <w:sz w:val="18"/>
        <w:szCs w:val="18"/>
      </w:rPr>
      <w:t>業務公募型プロポーザル</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674"/>
    <w:rsid w:val="002802F9"/>
    <w:rsid w:val="002E700D"/>
    <w:rsid w:val="005379BF"/>
    <w:rsid w:val="005400FA"/>
    <w:rsid w:val="005D4212"/>
    <w:rsid w:val="005F7833"/>
    <w:rsid w:val="00752A65"/>
    <w:rsid w:val="00825B7F"/>
    <w:rsid w:val="00A86718"/>
    <w:rsid w:val="00B23899"/>
    <w:rsid w:val="00CC6CC0"/>
    <w:rsid w:val="00D33165"/>
    <w:rsid w:val="00DF567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D4221F"/>
  <w15:chartTrackingRefBased/>
  <w15:docId w15:val="{5630187F-C6C8-4118-AD5C-EA4FA10E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rPr>
      <w:rFonts w:ascii="Century" w:eastAsia="ＭＳ 明朝" w:hAnsi="Century"/>
    </w:r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C6CC0"/>
    <w:pPr>
      <w:tabs>
        <w:tab w:val="center" w:pos="4252"/>
        <w:tab w:val="right" w:pos="8504"/>
      </w:tabs>
      <w:snapToGrid w:val="0"/>
    </w:pPr>
  </w:style>
  <w:style w:type="character" w:customStyle="1" w:styleId="a7">
    <w:name w:val="ヘッダー (文字)"/>
    <w:basedOn w:val="a0"/>
    <w:link w:val="a6"/>
    <w:uiPriority w:val="99"/>
    <w:rsid w:val="00CC6CC0"/>
  </w:style>
  <w:style w:type="paragraph" w:styleId="a8">
    <w:name w:val="footer"/>
    <w:basedOn w:val="a"/>
    <w:link w:val="a9"/>
    <w:uiPriority w:val="99"/>
    <w:unhideWhenUsed/>
    <w:rsid w:val="00CC6CC0"/>
    <w:pPr>
      <w:tabs>
        <w:tab w:val="center" w:pos="4252"/>
        <w:tab w:val="right" w:pos="8504"/>
      </w:tabs>
      <w:snapToGrid w:val="0"/>
    </w:pPr>
  </w:style>
  <w:style w:type="character" w:customStyle="1" w:styleId="a9">
    <w:name w:val="フッター (文字)"/>
    <w:basedOn w:val="a0"/>
    <w:link w:val="a8"/>
    <w:uiPriority w:val="99"/>
    <w:rsid w:val="00CC6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1</Pages>
  <Words>51</Words>
  <Characters>295</Characters>
  <Application>Microsoft Office Word</Application>
  <DocSecurity>0</DocSecurity>
  <Lines>2</Lines>
  <Paragraphs>1</Paragraphs>
  <ScaleCrop>false</ScaleCrop>
  <Company>木津川市役所</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吉岡　淳</dc:creator>
  <cp:lastModifiedBy>吉岡　淳</cp:lastModifiedBy>
  <cp:revision>14</cp:revision>
  <cp:lastPrinted>2026-03-12T04:45:00Z</cp:lastPrinted>
  <dcterms:created xsi:type="dcterms:W3CDTF">2021-10-12T02:30:00Z</dcterms:created>
  <dcterms:modified xsi:type="dcterms:W3CDTF">2026-05-18T00:57:00Z</dcterms:modified>
</cp:coreProperties>
</file>