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552" w:rsidRDefault="00C82DC9">
      <w:r>
        <w:rPr>
          <w:rFonts w:hint="eastAsia"/>
        </w:rPr>
        <w:t>（</w:t>
      </w:r>
      <w:r w:rsidR="00684986">
        <w:rPr>
          <w:rFonts w:hint="eastAsia"/>
        </w:rPr>
        <w:t>様式</w:t>
      </w:r>
      <w:r w:rsidR="00CC4B38">
        <w:rPr>
          <w:rFonts w:hint="eastAsia"/>
        </w:rPr>
        <w:t>10</w:t>
      </w:r>
      <w:r>
        <w:rPr>
          <w:rFonts w:hint="eastAsia"/>
        </w:rPr>
        <w:t>）</w:t>
      </w:r>
    </w:p>
    <w:p w:rsidR="00E25552" w:rsidRDefault="00E25552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辞　　　退　　　届</w:t>
      </w:r>
    </w:p>
    <w:p w:rsidR="00E25552" w:rsidRDefault="00E25552"/>
    <w:p w:rsidR="00E25552" w:rsidRDefault="00E25552">
      <w:pPr>
        <w:ind w:rightChars="100" w:right="261"/>
        <w:jc w:val="right"/>
      </w:pPr>
      <w:r>
        <w:rPr>
          <w:rFonts w:hint="eastAsia"/>
        </w:rPr>
        <w:t>令和　　年　　月　　日</w:t>
      </w:r>
    </w:p>
    <w:p w:rsidR="00E25552" w:rsidRDefault="00E25552"/>
    <w:p w:rsidR="00E25552" w:rsidRDefault="00E25552"/>
    <w:p w:rsidR="00E25552" w:rsidRDefault="00CC4B38">
      <w:r>
        <w:rPr>
          <w:rFonts w:hint="eastAsia"/>
        </w:rPr>
        <w:t xml:space="preserve">　木津川市長　宛</w:t>
      </w:r>
    </w:p>
    <w:p w:rsidR="00E25552" w:rsidRDefault="00E25552"/>
    <w:p w:rsidR="00E25552" w:rsidRDefault="00E25552"/>
    <w:p w:rsidR="00E25552" w:rsidRDefault="00C630DC">
      <w:pPr>
        <w:wordWrap w:val="0"/>
        <w:spacing w:line="276" w:lineRule="auto"/>
        <w:jc w:val="right"/>
      </w:pPr>
      <w:r w:rsidRPr="00C630DC">
        <w:rPr>
          <w:rFonts w:hint="eastAsia"/>
          <w:spacing w:val="212"/>
          <w:kern w:val="0"/>
          <w:fitText w:val="1566" w:id="-1479813118"/>
        </w:rPr>
        <w:t>所在</w:t>
      </w:r>
      <w:r w:rsidRPr="00C630DC">
        <w:rPr>
          <w:rFonts w:hint="eastAsia"/>
          <w:spacing w:val="-1"/>
          <w:kern w:val="0"/>
          <w:fitText w:val="1566" w:id="-1479813118"/>
        </w:rPr>
        <w:t>地</w:t>
      </w:r>
      <w:r w:rsidR="00E25552">
        <w:rPr>
          <w:rFonts w:hint="eastAsia"/>
        </w:rPr>
        <w:t xml:space="preserve">　　　　　　　　　　　　　　　　</w:t>
      </w:r>
    </w:p>
    <w:p w:rsidR="00E25552" w:rsidRDefault="00B96AA4" w:rsidP="00B96AA4">
      <w:pPr>
        <w:wordWrap w:val="0"/>
        <w:spacing w:line="276" w:lineRule="auto"/>
        <w:ind w:right="261"/>
        <w:jc w:val="right"/>
      </w:pPr>
      <w:r>
        <w:rPr>
          <w:rFonts w:hint="eastAsia"/>
        </w:rPr>
        <w:t>商号</w:t>
      </w:r>
      <w:bookmarkStart w:id="0" w:name="_GoBack"/>
      <w:bookmarkEnd w:id="0"/>
      <w:r w:rsidR="00C630DC">
        <w:rPr>
          <w:rFonts w:hint="eastAsia"/>
        </w:rPr>
        <w:t>又は名称</w:t>
      </w:r>
      <w:r w:rsidR="00E25552">
        <w:rPr>
          <w:rFonts w:hint="eastAsia"/>
        </w:rPr>
        <w:t xml:space="preserve">　　　　　　　　　　　　　　　</w:t>
      </w:r>
    </w:p>
    <w:p w:rsidR="00E25552" w:rsidRDefault="00E25552">
      <w:pPr>
        <w:spacing w:line="276" w:lineRule="auto"/>
        <w:jc w:val="right"/>
      </w:pPr>
      <w:r w:rsidRPr="00C630DC">
        <w:rPr>
          <w:rFonts w:hint="eastAsia"/>
          <w:spacing w:val="46"/>
          <w:kern w:val="0"/>
          <w:fitText w:val="1566" w:id="-1479813118"/>
        </w:rPr>
        <w:t>代表者</w:t>
      </w:r>
      <w:r w:rsidR="00C630DC" w:rsidRPr="00C630DC">
        <w:rPr>
          <w:rFonts w:hint="eastAsia"/>
          <w:spacing w:val="46"/>
          <w:kern w:val="0"/>
          <w:fitText w:val="1566" w:id="-1479813118"/>
        </w:rPr>
        <w:t>氏</w:t>
      </w:r>
      <w:r w:rsidRPr="00C630DC">
        <w:rPr>
          <w:rFonts w:hint="eastAsia"/>
          <w:spacing w:val="-1"/>
          <w:kern w:val="0"/>
          <w:fitText w:val="1566" w:id="-1479813118"/>
        </w:rPr>
        <w:t>名</w:t>
      </w:r>
      <w:r>
        <w:rPr>
          <w:rFonts w:hint="eastAsia"/>
        </w:rPr>
        <w:t xml:space="preserve">　　　　　　　　　　　　　　　㊞</w:t>
      </w:r>
    </w:p>
    <w:p w:rsidR="00E25552" w:rsidRDefault="00E25552"/>
    <w:p w:rsidR="00E25552" w:rsidRDefault="00E25552"/>
    <w:p w:rsidR="00E25552" w:rsidRDefault="00E25552"/>
    <w:p w:rsidR="00E25552" w:rsidRDefault="00E25552">
      <w:pPr>
        <w:rPr>
          <w:kern w:val="0"/>
        </w:rPr>
      </w:pPr>
      <w:r>
        <w:rPr>
          <w:rFonts w:hint="eastAsia"/>
        </w:rPr>
        <w:t xml:space="preserve">　</w:t>
      </w:r>
      <w:r w:rsidR="006E0D36">
        <w:rPr>
          <w:rFonts w:hint="eastAsia"/>
          <w:kern w:val="0"/>
        </w:rPr>
        <w:t>以下</w:t>
      </w:r>
      <w:r>
        <w:rPr>
          <w:rFonts w:hint="eastAsia"/>
          <w:kern w:val="0"/>
        </w:rPr>
        <w:t>業務への提案書に係る選定の参加を</w:t>
      </w:r>
      <w:r w:rsidR="006E0D36">
        <w:rPr>
          <w:rFonts w:hint="eastAsia"/>
          <w:kern w:val="0"/>
        </w:rPr>
        <w:t>下記</w:t>
      </w:r>
      <w:r>
        <w:rPr>
          <w:rFonts w:hint="eastAsia"/>
          <w:kern w:val="0"/>
        </w:rPr>
        <w:t>の理由により辞退します。</w:t>
      </w:r>
    </w:p>
    <w:p w:rsidR="00E25552" w:rsidRDefault="00E25552"/>
    <w:p w:rsidR="00E25552" w:rsidRDefault="00E25552">
      <w:pPr>
        <w:ind w:firstLineChars="200" w:firstLine="523"/>
      </w:pPr>
      <w:r>
        <w:rPr>
          <w:rFonts w:hint="eastAsia"/>
        </w:rPr>
        <w:t>件名：</w:t>
      </w:r>
      <w:r w:rsidR="00BB00E3">
        <w:rPr>
          <w:rFonts w:hint="eastAsia"/>
        </w:rPr>
        <w:t>木津川市高速通信回線整備事業</w:t>
      </w:r>
    </w:p>
    <w:p w:rsidR="00E25552" w:rsidRDefault="00E25552"/>
    <w:p w:rsidR="006E0D36" w:rsidRDefault="006E0D36" w:rsidP="006E0D36">
      <w:pPr>
        <w:jc w:val="center"/>
      </w:pPr>
      <w:r>
        <w:rPr>
          <w:rFonts w:hint="eastAsia"/>
        </w:rPr>
        <w:t>記</w:t>
      </w:r>
    </w:p>
    <w:p w:rsidR="006E0D36" w:rsidRDefault="006E0D36"/>
    <w:p w:rsidR="00E25552" w:rsidRDefault="00BF77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64135</wp:posOffset>
                </wp:positionV>
                <wp:extent cx="4699635" cy="702310"/>
                <wp:effectExtent l="13335" t="10795" r="1143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635" cy="702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F69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8.9pt;margin-top:5.05pt;width:370.05pt;height:5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C82DC9">
        <w:rPr>
          <w:rFonts w:hint="eastAsia"/>
        </w:rPr>
        <w:t xml:space="preserve">　　理由：</w:t>
      </w:r>
    </w:p>
    <w:p w:rsidR="00E25552" w:rsidRDefault="00E25552"/>
    <w:p w:rsidR="00E25552" w:rsidRDefault="00E25552"/>
    <w:p w:rsidR="00E25552" w:rsidRDefault="00E25552"/>
    <w:p w:rsidR="00E25552" w:rsidRDefault="00E25552"/>
    <w:p w:rsidR="00E25552" w:rsidRDefault="00E25552">
      <w:pPr>
        <w:ind w:firstLineChars="100" w:firstLine="261"/>
      </w:pPr>
      <w:r>
        <w:rPr>
          <w:rFonts w:hint="eastAsia"/>
        </w:rPr>
        <w:t xml:space="preserve">　（担当者）</w:t>
      </w:r>
    </w:p>
    <w:tbl>
      <w:tblPr>
        <w:tblW w:w="85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5049"/>
      </w:tblGrid>
      <w:tr w:rsidR="00E25552">
        <w:tc>
          <w:tcPr>
            <w:tcW w:w="1418" w:type="dxa"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所属</w:t>
            </w:r>
            <w:r w:rsidR="00F03952">
              <w:rPr>
                <w:rFonts w:hint="eastAsia"/>
                <w:kern w:val="0"/>
              </w:rPr>
              <w:t>部署</w:t>
            </w:r>
          </w:p>
        </w:tc>
        <w:tc>
          <w:tcPr>
            <w:tcW w:w="7175" w:type="dxa"/>
            <w:gridSpan w:val="2"/>
          </w:tcPr>
          <w:p w:rsidR="00E25552" w:rsidRDefault="00E25552">
            <w:pPr>
              <w:spacing w:line="480" w:lineRule="auto"/>
              <w:rPr>
                <w:kern w:val="0"/>
              </w:rPr>
            </w:pPr>
          </w:p>
        </w:tc>
      </w:tr>
      <w:tr w:rsidR="00E25552">
        <w:tc>
          <w:tcPr>
            <w:tcW w:w="1418" w:type="dxa"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職・氏名</w:t>
            </w:r>
          </w:p>
        </w:tc>
        <w:tc>
          <w:tcPr>
            <w:tcW w:w="7175" w:type="dxa"/>
            <w:gridSpan w:val="2"/>
          </w:tcPr>
          <w:p w:rsidR="00E25552" w:rsidRDefault="00E25552">
            <w:pPr>
              <w:spacing w:line="480" w:lineRule="auto"/>
              <w:rPr>
                <w:kern w:val="0"/>
              </w:rPr>
            </w:pPr>
          </w:p>
        </w:tc>
      </w:tr>
      <w:tr w:rsidR="00E25552">
        <w:tc>
          <w:tcPr>
            <w:tcW w:w="1418" w:type="dxa"/>
            <w:vMerge w:val="restart"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2126" w:type="dxa"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5049" w:type="dxa"/>
          </w:tcPr>
          <w:p w:rsidR="00E25552" w:rsidRDefault="00E25552">
            <w:pPr>
              <w:spacing w:line="480" w:lineRule="auto"/>
              <w:rPr>
                <w:kern w:val="0"/>
              </w:rPr>
            </w:pPr>
          </w:p>
        </w:tc>
      </w:tr>
      <w:tr w:rsidR="00E25552">
        <w:tc>
          <w:tcPr>
            <w:tcW w:w="1418" w:type="dxa"/>
            <w:vMerge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</w:p>
        </w:tc>
        <w:tc>
          <w:tcPr>
            <w:tcW w:w="2126" w:type="dxa"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5049" w:type="dxa"/>
          </w:tcPr>
          <w:p w:rsidR="00E25552" w:rsidRDefault="00E25552">
            <w:pPr>
              <w:spacing w:line="480" w:lineRule="auto"/>
              <w:rPr>
                <w:kern w:val="0"/>
              </w:rPr>
            </w:pPr>
          </w:p>
        </w:tc>
      </w:tr>
      <w:tr w:rsidR="00E25552">
        <w:tc>
          <w:tcPr>
            <w:tcW w:w="1418" w:type="dxa"/>
            <w:vMerge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</w:p>
        </w:tc>
        <w:tc>
          <w:tcPr>
            <w:tcW w:w="2126" w:type="dxa"/>
          </w:tcPr>
          <w:p w:rsidR="00E25552" w:rsidRDefault="00E25552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Ｅ-mail</w:t>
            </w:r>
          </w:p>
        </w:tc>
        <w:tc>
          <w:tcPr>
            <w:tcW w:w="5049" w:type="dxa"/>
          </w:tcPr>
          <w:p w:rsidR="00E25552" w:rsidRDefault="00E25552">
            <w:pPr>
              <w:spacing w:line="480" w:lineRule="auto"/>
              <w:rPr>
                <w:kern w:val="0"/>
              </w:rPr>
            </w:pPr>
          </w:p>
        </w:tc>
      </w:tr>
    </w:tbl>
    <w:p w:rsidR="00E25552" w:rsidRDefault="00E25552">
      <w:pPr>
        <w:rPr>
          <w:kern w:val="0"/>
        </w:rPr>
      </w:pPr>
    </w:p>
    <w:sectPr w:rsidR="00E25552">
      <w:pgSz w:w="11906" w:h="16838"/>
      <w:pgMar w:top="1134" w:right="1418" w:bottom="1418" w:left="1418" w:header="851" w:footer="992" w:gutter="0"/>
      <w:cols w:space="720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AD7" w:rsidRDefault="00D00AD7">
      <w:r>
        <w:separator/>
      </w:r>
    </w:p>
  </w:endnote>
  <w:endnote w:type="continuationSeparator" w:id="0">
    <w:p w:rsidR="00D00AD7" w:rsidRDefault="00D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AD7" w:rsidRDefault="00D00AD7">
      <w:r>
        <w:separator/>
      </w:r>
    </w:p>
  </w:footnote>
  <w:footnote w:type="continuationSeparator" w:id="0">
    <w:p w:rsidR="00D00AD7" w:rsidRDefault="00D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61"/>
  <w:drawingGridVerticalSpacing w:val="353"/>
  <w:displayHorizontalDrawingGridEvery w:val="0"/>
  <w:noPunctuationKerning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86"/>
    <w:rsid w:val="002A6752"/>
    <w:rsid w:val="00684986"/>
    <w:rsid w:val="006E0D36"/>
    <w:rsid w:val="008445F6"/>
    <w:rsid w:val="00B96AA4"/>
    <w:rsid w:val="00BB00E3"/>
    <w:rsid w:val="00BF7785"/>
    <w:rsid w:val="00C630DC"/>
    <w:rsid w:val="00C82DC9"/>
    <w:rsid w:val="00CC4B38"/>
    <w:rsid w:val="00D00AD7"/>
    <w:rsid w:val="00E25552"/>
    <w:rsid w:val="00F0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8635DB"/>
  <w15:chartTrackingRefBased/>
  <w15:docId w15:val="{B75B9E80-7E96-4EE7-92B4-4F1518DD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hAnsi="ＭＳ 明朝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2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9F05-8E04-45FC-B404-37568E28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2020-12-17T02:39:00Z</cp:lastPrinted>
  <dcterms:created xsi:type="dcterms:W3CDTF">2022-07-25T04:40:00Z</dcterms:created>
  <dcterms:modified xsi:type="dcterms:W3CDTF">2022-07-25T06:41:00Z</dcterms:modified>
  <cp:category/>
  <cp:contentStatus/>
</cp:coreProperties>
</file>