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D8" w:rsidRPr="005A03E4" w:rsidRDefault="00DF44D8" w:rsidP="00DF44D8">
      <w:pPr>
        <w:spacing w:line="280" w:lineRule="exact"/>
        <w:rPr>
          <w:rFonts w:ascii="ＭＳ 明朝" w:hAnsi="ＭＳ 明朝"/>
          <w:sz w:val="24"/>
        </w:rPr>
      </w:pPr>
      <w:bookmarkStart w:id="0" w:name="_GoBack"/>
      <w:bookmarkEnd w:id="0"/>
    </w:p>
    <w:p w:rsidR="00DF44D8" w:rsidRPr="005A03E4" w:rsidRDefault="00DF44D8" w:rsidP="00420535">
      <w:pPr>
        <w:jc w:val="right"/>
        <w:rPr>
          <w:rFonts w:ascii="ＭＳ 明朝" w:hAnsi="ＭＳ 明朝" w:cs="Courier New"/>
          <w:sz w:val="24"/>
        </w:rPr>
      </w:pPr>
      <w:r w:rsidRPr="005A03E4">
        <w:rPr>
          <w:rFonts w:ascii="ＭＳ 明朝" w:hAnsi="ＭＳ 明朝" w:cs="Courier New" w:hint="eastAsia"/>
          <w:sz w:val="24"/>
        </w:rPr>
        <w:t>（様式</w:t>
      </w:r>
      <w:r>
        <w:rPr>
          <w:rFonts w:ascii="ＭＳ 明朝" w:hAnsi="ＭＳ 明朝" w:cs="Courier New" w:hint="eastAsia"/>
          <w:sz w:val="24"/>
        </w:rPr>
        <w:t>４</w:t>
      </w:r>
      <w:r w:rsidRPr="005A03E4">
        <w:rPr>
          <w:rFonts w:ascii="ＭＳ 明朝" w:hAnsi="ＭＳ 明朝" w:cs="Courier New" w:hint="eastAsia"/>
          <w:sz w:val="24"/>
        </w:rPr>
        <w:t>－２）</w:t>
      </w:r>
    </w:p>
    <w:p w:rsidR="00DF44D8" w:rsidRPr="005A03E4" w:rsidRDefault="00DF44D8" w:rsidP="00DF44D8">
      <w:pPr>
        <w:spacing w:after="100" w:afterAutospacing="1"/>
        <w:jc w:val="center"/>
        <w:rPr>
          <w:rFonts w:ascii="ＭＳ 明朝" w:hAnsi="ＭＳ 明朝" w:cs="Courier New"/>
          <w:b/>
          <w:sz w:val="32"/>
          <w:szCs w:val="32"/>
        </w:rPr>
      </w:pPr>
      <w:r w:rsidRPr="005A03E4">
        <w:rPr>
          <w:rFonts w:ascii="ＭＳ 明朝" w:hAnsi="ＭＳ 明朝" w:cs="Courier New" w:hint="eastAsia"/>
          <w:sz w:val="32"/>
          <w:szCs w:val="32"/>
        </w:rPr>
        <w:t xml:space="preserve"> </w:t>
      </w:r>
      <w:r w:rsidRPr="005A03E4">
        <w:rPr>
          <w:rFonts w:ascii="ＭＳ 明朝" w:hAnsi="ＭＳ 明朝" w:cs="Courier New" w:hint="eastAsia"/>
          <w:b/>
          <w:sz w:val="32"/>
          <w:szCs w:val="32"/>
        </w:rPr>
        <w:t>企 業 状 況 確 認 表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16"/>
      </w:tblGrid>
      <w:tr w:rsidR="00DF44D8" w:rsidRPr="005A03E4" w:rsidTr="007A405B">
        <w:trPr>
          <w:trHeight w:val="845"/>
        </w:trPr>
        <w:tc>
          <w:tcPr>
            <w:tcW w:w="3652" w:type="dxa"/>
            <w:shd w:val="clear" w:color="auto" w:fill="auto"/>
            <w:vAlign w:val="center"/>
          </w:tcPr>
          <w:p w:rsidR="00DF44D8" w:rsidRPr="007A405B" w:rsidRDefault="007A405B" w:rsidP="007A405B">
            <w:pPr>
              <w:rPr>
                <w:rFonts w:ascii="ＭＳ 明朝" w:hAnsi="ＭＳ 明朝" w:cs="Courier New"/>
                <w:sz w:val="24"/>
              </w:rPr>
            </w:pPr>
            <w:r w:rsidRPr="007A405B">
              <w:rPr>
                <w:rFonts w:ascii="ＭＳ 明朝" w:hAnsi="ＭＳ 明朝" w:cs="Courier New" w:hint="eastAsia"/>
                <w:sz w:val="24"/>
              </w:rPr>
              <w:t>商号又は名称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DF44D8" w:rsidRPr="005A03E4" w:rsidRDefault="00DF44D8" w:rsidP="00DF44D8">
            <w:pPr>
              <w:rPr>
                <w:rFonts w:ascii="ＭＳ 明朝" w:hAnsi="ＭＳ 明朝" w:cs="Courier New"/>
                <w:sz w:val="18"/>
                <w:szCs w:val="18"/>
              </w:rPr>
            </w:pPr>
            <w:r>
              <w:rPr>
                <w:rFonts w:ascii="ＭＳ 明朝" w:hAnsi="ＭＳ 明朝" w:cs="Courier New" w:hint="eastAsia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DF44D8" w:rsidRPr="005A03E4" w:rsidTr="007A405B">
        <w:trPr>
          <w:trHeight w:val="1410"/>
        </w:trPr>
        <w:tc>
          <w:tcPr>
            <w:tcW w:w="3652" w:type="dxa"/>
            <w:shd w:val="clear" w:color="auto" w:fill="auto"/>
            <w:vAlign w:val="center"/>
          </w:tcPr>
          <w:p w:rsidR="00DF44D8" w:rsidRPr="005A03E4" w:rsidRDefault="00DF44D8" w:rsidP="00DF44D8">
            <w:pPr>
              <w:jc w:val="center"/>
              <w:rPr>
                <w:rFonts w:ascii="ＭＳ 明朝" w:hAnsi="ＭＳ 明朝" w:cs="Courier New"/>
                <w:sz w:val="18"/>
                <w:szCs w:val="18"/>
              </w:rPr>
            </w:pPr>
            <w:r w:rsidRPr="005A03E4">
              <w:rPr>
                <w:rFonts w:ascii="ＭＳ 明朝" w:hAnsi="ＭＳ 明朝" w:cs="Courier New" w:hint="eastAsia"/>
                <w:sz w:val="24"/>
              </w:rPr>
              <w:t>ISO　9000ｼﾘｰｽﾞ認証取得状況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（認証部署等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（適用規格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（審査登録機関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C24B73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hAnsi="ＭＳ 明朝" w:hint="eastAsia"/>
              </w:rPr>
              <w:t>（登録番号</w:t>
            </w:r>
            <w:r w:rsidR="00C24B73">
              <w:rPr>
                <w:rFonts w:hAnsi="ＭＳ 明朝" w:hint="eastAsia"/>
              </w:rPr>
              <w:t xml:space="preserve">　　　　　　　　　　　　　　　　　　　　</w:t>
            </w:r>
            <w:r w:rsidRPr="005A03E4">
              <w:rPr>
                <w:rFonts w:hAnsi="ＭＳ 明朝" w:hint="eastAsia"/>
              </w:rPr>
              <w:t>）</w:t>
            </w:r>
          </w:p>
        </w:tc>
      </w:tr>
      <w:tr w:rsidR="00DF44D8" w:rsidRPr="005A03E4" w:rsidTr="007A405B">
        <w:trPr>
          <w:trHeight w:val="1416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jc w:val="center"/>
              <w:rPr>
                <w:rFonts w:ascii="ＭＳ 明朝" w:hAnsi="ＭＳ 明朝" w:cs="Courier New"/>
                <w:sz w:val="18"/>
                <w:szCs w:val="18"/>
              </w:rPr>
            </w:pPr>
            <w:r w:rsidRPr="005A03E4">
              <w:rPr>
                <w:rFonts w:ascii="ＭＳ 明朝" w:hAnsi="ＭＳ 明朝" w:cs="Courier New" w:hint="eastAsia"/>
                <w:sz w:val="24"/>
              </w:rPr>
              <w:t>ISO　14000ｼﾘｰｽﾞ認証取得状況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>
              <w:rPr>
                <w:rFonts w:ascii="ＭＳ 明朝" w:hAnsi="ＭＳ 明朝" w:cs="Courier New" w:hint="eastAsia"/>
                <w:szCs w:val="21"/>
              </w:rPr>
              <w:t xml:space="preserve">（認証部署等　　　　　　　　　　　　　　　　　　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>
              <w:rPr>
                <w:rFonts w:ascii="ＭＳ 明朝" w:hAnsi="ＭＳ 明朝" w:cs="Courier New" w:hint="eastAsia"/>
                <w:szCs w:val="21"/>
              </w:rPr>
              <w:t>（適用規格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（審査登録機関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C24B73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hAnsi="ＭＳ 明朝" w:hint="eastAsia"/>
              </w:rPr>
              <w:t>（登録番号</w:t>
            </w:r>
            <w:r w:rsidR="00C24B73">
              <w:rPr>
                <w:rFonts w:hAnsi="ＭＳ 明朝" w:hint="eastAsia"/>
              </w:rPr>
              <w:t xml:space="preserve">　　　　　　　　　　　　　　　　　　　　</w:t>
            </w:r>
            <w:r w:rsidRPr="005A03E4">
              <w:rPr>
                <w:rFonts w:hAnsi="ＭＳ 明朝" w:hint="eastAsia"/>
              </w:rPr>
              <w:t>）</w:t>
            </w:r>
          </w:p>
        </w:tc>
      </w:tr>
      <w:tr w:rsidR="00DF44D8" w:rsidRPr="005A03E4" w:rsidTr="007A405B">
        <w:trPr>
          <w:trHeight w:val="1393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jc w:val="center"/>
              <w:rPr>
                <w:rFonts w:ascii="ＭＳ 明朝" w:hAnsi="ＭＳ 明朝" w:cs="Courier New"/>
                <w:sz w:val="24"/>
              </w:rPr>
            </w:pPr>
            <w:r w:rsidRPr="005A03E4">
              <w:rPr>
                <w:rFonts w:ascii="ＭＳ 明朝" w:hAnsi="ＭＳ 明朝" w:cs="Courier New" w:hint="eastAsia"/>
                <w:sz w:val="24"/>
              </w:rPr>
              <w:t>JISQ　15000ｼﾘｰｽﾞ認証取得状況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（認証部署等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（適用規格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（審査登録機関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C24B73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（登録番号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</w:tc>
      </w:tr>
      <w:tr w:rsidR="00DF44D8" w:rsidRPr="005A03E4" w:rsidTr="007A405B">
        <w:trPr>
          <w:trHeight w:val="1413"/>
        </w:trPr>
        <w:tc>
          <w:tcPr>
            <w:tcW w:w="36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jc w:val="center"/>
              <w:rPr>
                <w:rFonts w:ascii="ＭＳ 明朝" w:hAnsi="ＭＳ 明朝" w:cs="Courier New"/>
                <w:sz w:val="24"/>
              </w:rPr>
            </w:pPr>
            <w:r w:rsidRPr="005A03E4">
              <w:rPr>
                <w:rFonts w:ascii="ＭＳ 明朝" w:hAnsi="ＭＳ 明朝" w:cs="Courier New" w:hint="eastAsia"/>
                <w:sz w:val="24"/>
              </w:rPr>
              <w:t>JISQ　27000ｼﾘｰｽﾞ認証取得状況</w:t>
            </w:r>
          </w:p>
        </w:tc>
        <w:tc>
          <w:tcPr>
            <w:tcW w:w="5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（認証部署等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（適用規格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（審査登録機関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C24B73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（登録番号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</w:tc>
      </w:tr>
    </w:tbl>
    <w:p w:rsidR="007A405B" w:rsidRDefault="007A405B" w:rsidP="00BA254C">
      <w:pPr>
        <w:spacing w:line="260" w:lineRule="exact"/>
        <w:jc w:val="right"/>
        <w:rPr>
          <w:rFonts w:ascii="ＭＳ 明朝" w:hAnsi="ＭＳ 明朝" w:cs="Courier New"/>
          <w:sz w:val="24"/>
        </w:rPr>
      </w:pPr>
    </w:p>
    <w:p w:rsidR="007A405B" w:rsidRPr="00C24B73" w:rsidRDefault="007A405B" w:rsidP="00C24B73">
      <w:pPr>
        <w:spacing w:line="280" w:lineRule="exact"/>
        <w:rPr>
          <w:rFonts w:ascii="ＭＳ 明朝" w:hAnsi="ＭＳ 明朝"/>
          <w:sz w:val="22"/>
          <w:szCs w:val="22"/>
        </w:rPr>
      </w:pPr>
      <w:r w:rsidRPr="005A03E4">
        <w:rPr>
          <w:rFonts w:ascii="ＭＳ 明朝" w:hAnsi="ＭＳ 明朝" w:hint="eastAsia"/>
          <w:sz w:val="22"/>
          <w:szCs w:val="22"/>
        </w:rPr>
        <w:t>※1：構成各社ごとに提出すること。</w:t>
      </w:r>
      <w:r>
        <w:rPr>
          <w:rFonts w:ascii="ＭＳ 明朝" w:hAnsi="ＭＳ 明朝" w:hint="eastAsia"/>
          <w:sz w:val="22"/>
          <w:szCs w:val="22"/>
        </w:rPr>
        <w:t>（平成３０年４月１日時点）</w:t>
      </w:r>
    </w:p>
    <w:sectPr w:rsidR="007A405B" w:rsidRPr="00C24B73" w:rsidSect="00C24B73">
      <w:type w:val="oddPage"/>
      <w:pgSz w:w="11906" w:h="16838" w:code="9"/>
      <w:pgMar w:top="1418" w:right="1191" w:bottom="1021" w:left="1304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29" w:rsidRDefault="00372329">
      <w:r>
        <w:separator/>
      </w:r>
    </w:p>
  </w:endnote>
  <w:endnote w:type="continuationSeparator" w:id="0">
    <w:p w:rsidR="00372329" w:rsidRDefault="0037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29" w:rsidRDefault="00372329">
      <w:r>
        <w:separator/>
      </w:r>
    </w:p>
  </w:footnote>
  <w:footnote w:type="continuationSeparator" w:id="0">
    <w:p w:rsidR="00372329" w:rsidRDefault="0037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7154"/>
    <w:rsid w:val="00253A47"/>
    <w:rsid w:val="00263240"/>
    <w:rsid w:val="00263469"/>
    <w:rsid w:val="0026346C"/>
    <w:rsid w:val="00264323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504F0"/>
    <w:rsid w:val="003600E2"/>
    <w:rsid w:val="00362233"/>
    <w:rsid w:val="003628E7"/>
    <w:rsid w:val="00372329"/>
    <w:rsid w:val="00374B68"/>
    <w:rsid w:val="003811DA"/>
    <w:rsid w:val="003811FC"/>
    <w:rsid w:val="0039761A"/>
    <w:rsid w:val="003A15AA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0535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57A5"/>
    <w:rsid w:val="006F0A57"/>
    <w:rsid w:val="006F3A00"/>
    <w:rsid w:val="006F542C"/>
    <w:rsid w:val="00704993"/>
    <w:rsid w:val="00713CE7"/>
    <w:rsid w:val="00716933"/>
    <w:rsid w:val="007170C3"/>
    <w:rsid w:val="00720437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A405B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E57"/>
    <w:rsid w:val="0080007D"/>
    <w:rsid w:val="00813CF3"/>
    <w:rsid w:val="0085246A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763E3"/>
    <w:rsid w:val="00B95B58"/>
    <w:rsid w:val="00BA0A44"/>
    <w:rsid w:val="00BA254C"/>
    <w:rsid w:val="00BA4DB7"/>
    <w:rsid w:val="00BB6018"/>
    <w:rsid w:val="00BC0EE4"/>
    <w:rsid w:val="00BC3F36"/>
    <w:rsid w:val="00BD0CDC"/>
    <w:rsid w:val="00BD47F4"/>
    <w:rsid w:val="00C1252F"/>
    <w:rsid w:val="00C17E9C"/>
    <w:rsid w:val="00C22075"/>
    <w:rsid w:val="00C24B73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DF44D8"/>
    <w:rsid w:val="00E01EA4"/>
    <w:rsid w:val="00E06F39"/>
    <w:rsid w:val="00E0757D"/>
    <w:rsid w:val="00E12DE9"/>
    <w:rsid w:val="00E172F5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6165"/>
    <w:rsid w:val="00EC3515"/>
    <w:rsid w:val="00EC7211"/>
    <w:rsid w:val="00ED3AE6"/>
    <w:rsid w:val="00ED5D83"/>
    <w:rsid w:val="00EE7C73"/>
    <w:rsid w:val="00EF1414"/>
    <w:rsid w:val="00F40A07"/>
    <w:rsid w:val="00F56935"/>
    <w:rsid w:val="00F570AB"/>
    <w:rsid w:val="00F60829"/>
    <w:rsid w:val="00F62D68"/>
    <w:rsid w:val="00F636B1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FA5D-EEB6-46F7-9E5C-1D14888A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2018-04-25T08:00:00Z</dcterms:created>
  <dcterms:modified xsi:type="dcterms:W3CDTF">2018-04-25T08:00:00Z</dcterms:modified>
</cp:coreProperties>
</file>