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37E13455" w14:textId="77777777" w:rsidTr="003F1655">
        <w:trPr>
          <w:trHeight w:val="400"/>
        </w:trPr>
        <w:tc>
          <w:tcPr>
            <w:tcW w:w="10031" w:type="dxa"/>
            <w:gridSpan w:val="3"/>
          </w:tcPr>
          <w:p w14:paraId="6DFDACF5" w14:textId="77777777" w:rsidR="0071559B" w:rsidRDefault="00321DE9" w:rsidP="003F165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3DEEAEE9" w14:textId="77777777" w:rsidTr="003F1655">
        <w:trPr>
          <w:trHeight w:val="238"/>
        </w:trPr>
        <w:tc>
          <w:tcPr>
            <w:tcW w:w="3343" w:type="dxa"/>
            <w:tcBorders>
              <w:top w:val="single" w:sz="24" w:space="0" w:color="auto"/>
              <w:left w:val="single" w:sz="24" w:space="0" w:color="auto"/>
              <w:bottom w:val="single" w:sz="24" w:space="0" w:color="auto"/>
              <w:right w:val="single" w:sz="24" w:space="0" w:color="auto"/>
            </w:tcBorders>
          </w:tcPr>
          <w:p w14:paraId="55A16822"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C24D697"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c>
          <w:tcPr>
            <w:tcW w:w="3345" w:type="dxa"/>
          </w:tcPr>
          <w:p w14:paraId="1C492A76"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r>
      <w:tr w:rsidR="0071559B" w14:paraId="51DE8192" w14:textId="77777777" w:rsidTr="003F1655">
        <w:trPr>
          <w:trHeight w:val="273"/>
        </w:trPr>
        <w:tc>
          <w:tcPr>
            <w:tcW w:w="3343" w:type="dxa"/>
            <w:tcBorders>
              <w:top w:val="single" w:sz="24" w:space="0" w:color="auto"/>
            </w:tcBorders>
          </w:tcPr>
          <w:p w14:paraId="08B8E369"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c>
          <w:tcPr>
            <w:tcW w:w="3343" w:type="dxa"/>
          </w:tcPr>
          <w:p w14:paraId="37F8E08D"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c>
          <w:tcPr>
            <w:tcW w:w="3345" w:type="dxa"/>
          </w:tcPr>
          <w:p w14:paraId="61CB5DE8" w14:textId="77777777" w:rsidR="0071559B" w:rsidRDefault="0071559B" w:rsidP="003F1655">
            <w:pPr>
              <w:suppressAutoHyphens/>
              <w:kinsoku w:val="0"/>
              <w:wordWrap w:val="0"/>
              <w:autoSpaceDE w:val="0"/>
              <w:autoSpaceDN w:val="0"/>
              <w:spacing w:line="366" w:lineRule="atLeast"/>
              <w:jc w:val="left"/>
              <w:rPr>
                <w:rFonts w:ascii="ＭＳ ゴシック" w:hAnsi="ＭＳ ゴシック"/>
              </w:rPr>
            </w:pPr>
          </w:p>
        </w:tc>
      </w:tr>
    </w:tbl>
    <w:p w14:paraId="601D9448" w14:textId="09F1B2F3"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B23BFD">
        <w:rPr>
          <w:rFonts w:ascii="ＭＳ ゴシック" w:eastAsia="ＭＳ ゴシック" w:hAnsi="ＭＳ ゴシック" w:hint="eastAsia"/>
          <w:color w:val="000000"/>
          <w:kern w:val="0"/>
        </w:rPr>
        <w:t>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752470B3" w14:textId="77777777">
        <w:tc>
          <w:tcPr>
            <w:tcW w:w="9923" w:type="dxa"/>
            <w:tcBorders>
              <w:top w:val="single" w:sz="4" w:space="0" w:color="000000"/>
              <w:left w:val="single" w:sz="4" w:space="0" w:color="000000"/>
              <w:bottom w:val="single" w:sz="4" w:space="0" w:color="000000"/>
              <w:right w:val="single" w:sz="4" w:space="0" w:color="000000"/>
            </w:tcBorders>
          </w:tcPr>
          <w:p w14:paraId="69CE6A9E" w14:textId="768007A6" w:rsidR="0071559B" w:rsidRDefault="00321D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B23BFD">
              <w:rPr>
                <w:rFonts w:ascii="ＭＳ ゴシック" w:eastAsia="ＭＳ ゴシック" w:hAnsi="ＭＳ ゴシック" w:hint="eastAsia"/>
                <w:color w:val="000000"/>
                <w:kern w:val="0"/>
              </w:rPr>
              <w:t>⑨</w:t>
            </w:r>
            <w:r>
              <w:rPr>
                <w:rFonts w:ascii="ＭＳ ゴシック" w:eastAsia="ＭＳ ゴシック" w:hAnsi="ＭＳ ゴシック" w:hint="eastAsia"/>
                <w:color w:val="000000"/>
                <w:kern w:val="0"/>
              </w:rPr>
              <w:t>）</w:t>
            </w:r>
          </w:p>
          <w:p w14:paraId="2EDD0EC9"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18CF142" w14:textId="79CA80EF"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F1655">
              <w:rPr>
                <w:rFonts w:ascii="ＭＳ ゴシック" w:eastAsia="ＭＳ ゴシック" w:hAnsi="ＭＳ ゴシック" w:cs="ＭＳ ゴシック" w:hint="eastAsia"/>
                <w:color w:val="000000"/>
                <w:kern w:val="0"/>
                <w:szCs w:val="21"/>
              </w:rPr>
              <w:t>木津川市長</w:t>
            </w:r>
            <w:r w:rsidR="003F1655" w:rsidRPr="00C35FF6">
              <w:rPr>
                <w:rFonts w:ascii="ＭＳ ゴシック" w:eastAsia="ＭＳ ゴシック" w:hAnsi="ＭＳ ゴシック" w:cs="ＭＳ ゴシック" w:hint="eastAsia"/>
                <w:color w:val="000000"/>
                <w:kern w:val="0"/>
                <w:szCs w:val="21"/>
              </w:rPr>
              <w:t xml:space="preserve">　</w:t>
            </w:r>
            <w:r w:rsidR="003F1655">
              <w:rPr>
                <w:rFonts w:ascii="ＭＳ ゴシック" w:eastAsia="ＭＳ ゴシック" w:hAnsi="ＭＳ ゴシック" w:cs="ＭＳ ゴシック" w:hint="eastAsia"/>
                <w:color w:val="000000"/>
                <w:kern w:val="0"/>
                <w:szCs w:val="21"/>
              </w:rPr>
              <w:t>宛て</w:t>
            </w:r>
          </w:p>
          <w:p w14:paraId="36FA7DAC" w14:textId="0C00C349" w:rsidR="003F1655" w:rsidRPr="00C35FF6" w:rsidRDefault="00321DE9" w:rsidP="003F16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F1655" w:rsidRPr="00C35FF6">
              <w:rPr>
                <w:rFonts w:ascii="ＭＳ ゴシック" w:eastAsia="ＭＳ ゴシック" w:hAnsi="ＭＳ ゴシック" w:cs="ＭＳ ゴシック" w:hint="eastAsia"/>
                <w:color w:val="000000"/>
                <w:kern w:val="0"/>
                <w:szCs w:val="21"/>
              </w:rPr>
              <w:t>申請者</w:t>
            </w:r>
          </w:p>
          <w:p w14:paraId="42B3FEC2" w14:textId="77777777" w:rsidR="003F1655" w:rsidRDefault="003F1655" w:rsidP="003F16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E413910" w14:textId="77777777" w:rsidR="003F1655" w:rsidRPr="001908AB" w:rsidRDefault="003F1655" w:rsidP="003F16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color="000000"/>
              </w:rPr>
              <w:t xml:space="preserve">　　　　　　　　　　　　　　　　　　　　　　（会社名）</w:t>
            </w:r>
          </w:p>
          <w:p w14:paraId="7736D375" w14:textId="77777777" w:rsidR="003F1655" w:rsidRPr="00C35FF6" w:rsidRDefault="003F1655" w:rsidP="003F16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33120F72" w14:textId="601AE1F4"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3F1655">
              <w:rPr>
                <w:rFonts w:ascii="ＭＳ ゴシック" w:eastAsia="ＭＳ ゴシック" w:hAnsi="ＭＳ ゴシック" w:cs="ＭＳ ゴシック" w:hint="eastAsia"/>
                <w:color w:val="000000"/>
                <w:kern w:val="0"/>
                <w:szCs w:val="21"/>
                <w:u w:val="single" w:color="000000"/>
              </w:rPr>
              <w:t xml:space="preserve">　　　　　　　　　（注</w:t>
            </w:r>
            <w:r w:rsidR="003F1655">
              <w:rPr>
                <w:rFonts w:ascii="ＭＳ ゴシック" w:eastAsia="ＭＳ ゴシック" w:hAnsi="ＭＳ ゴシック" w:cs="ＭＳ ゴシック" w:hint="eastAsia"/>
                <w:color w:val="000000"/>
                <w:kern w:val="0"/>
                <w:szCs w:val="21"/>
                <w:u w:val="single" w:color="000000"/>
              </w:rPr>
              <w:t>２</w:t>
            </w:r>
            <w:r w:rsidR="003F1655">
              <w:rPr>
                <w:rFonts w:ascii="ＭＳ ゴシック" w:eastAsia="ＭＳ ゴシック" w:hAnsi="ＭＳ ゴシック" w:cs="ＭＳ ゴシック" w:hint="eastAsia"/>
                <w:color w:val="000000"/>
                <w:kern w:val="0"/>
                <w:szCs w:val="21"/>
                <w:u w:val="single" w:color="000000"/>
              </w:rPr>
              <w:t>）</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949618" w14:textId="77777777" w:rsidR="0071559B" w:rsidRDefault="00321DE9">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075BC772"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534EBBBC" w14:textId="77777777" w:rsidR="0071559B" w:rsidRDefault="0071559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0E84EAC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1C30633C"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71559B" w14:paraId="03FAD35A" w14:textId="77777777">
              <w:trPr>
                <w:trHeight w:val="375"/>
              </w:trPr>
              <w:tc>
                <w:tcPr>
                  <w:tcW w:w="3188" w:type="dxa"/>
                  <w:tcBorders>
                    <w:top w:val="single" w:sz="24" w:space="0" w:color="auto"/>
                  </w:tcBorders>
                </w:tcPr>
                <w:p w14:paraId="66FF214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4AD6C59"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C228951"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12987736" w14:textId="7E964831" w:rsidR="0071559B" w:rsidRDefault="00321DE9" w:rsidP="003F1655">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1C49042" w14:textId="6042D29A" w:rsidR="00B23BFD" w:rsidRPr="003F1655" w:rsidRDefault="00B23BFD" w:rsidP="003F1655">
            <w:pPr>
              <w:pStyle w:val="af7"/>
              <w:spacing w:before="120" w:after="120" w:line="240" w:lineRule="exact"/>
              <w:rPr>
                <w:rFonts w:hint="eastAsia"/>
              </w:rPr>
            </w:pPr>
            <w:r>
              <w:rPr>
                <w:rFonts w:hint="eastAsia"/>
              </w:rPr>
              <w:t>記</w:t>
            </w:r>
          </w:p>
          <w:p w14:paraId="7E21FF0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7942648B" w14:textId="29DF432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w:t>
            </w:r>
            <w:r w:rsidR="00006C11">
              <w:rPr>
                <w:rFonts w:ascii="ＭＳ ゴシック" w:eastAsia="ＭＳ ゴシック" w:hAnsi="ＭＳ ゴシック" w:hint="eastAsia"/>
                <w:color w:val="000000"/>
                <w:spacing w:val="16"/>
                <w:kern w:val="0"/>
              </w:rPr>
              <w:t>か月</w:t>
            </w:r>
            <w:r>
              <w:rPr>
                <w:rFonts w:ascii="ＭＳ ゴシック" w:eastAsia="ＭＳ ゴシック" w:hAnsi="ＭＳ ゴシック" w:hint="eastAsia"/>
                <w:color w:val="000000"/>
                <w:spacing w:val="16"/>
                <w:kern w:val="0"/>
              </w:rPr>
              <w:t>間の売上高等の減少額等の割合</w:t>
            </w:r>
          </w:p>
          <w:p w14:paraId="03182C0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14:paraId="515CA71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A82BB7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345F28E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1B15A92"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BEC6A68"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14:paraId="47BAE9AD"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14:paraId="68A38024"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77CD4D"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14:paraId="060BF637" w14:textId="14093BF6"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F15D65" w14:textId="047EEAF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2D98B51F" w14:textId="25F0086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14:paraId="5669406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14:paraId="1ED8769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14:paraId="714ABAD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14:paraId="1FCF7767" w14:textId="62BB17A6" w:rsidR="00B23BFD"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３</w:t>
            </w:r>
          </w:p>
        </w:tc>
      </w:tr>
    </w:tbl>
    <w:p w14:paraId="4E99294E" w14:textId="59C67FC4" w:rsidR="0071559B" w:rsidRDefault="00321DE9" w:rsidP="003F1655">
      <w:pPr>
        <w:suppressAutoHyphens/>
        <w:kinsoku w:val="0"/>
        <w:overflowPunct w:val="0"/>
        <w:autoSpaceDE w:val="0"/>
        <w:autoSpaceDN w:val="0"/>
        <w:adjustRightInd w:val="0"/>
        <w:spacing w:before="120"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3F1655">
        <w:rPr>
          <w:rFonts w:ascii="ＭＳ ゴシック" w:eastAsia="ＭＳ ゴシック" w:hAnsi="ＭＳ ゴシック" w:hint="eastAsia"/>
          <w:color w:val="000000"/>
          <w:spacing w:val="16"/>
          <w:kern w:val="0"/>
        </w:rPr>
        <w:t>１</w:t>
      </w:r>
      <w:r>
        <w:rPr>
          <w:rFonts w:ascii="ＭＳ ゴシック" w:eastAsia="ＭＳ ゴシック" w:hAnsi="ＭＳ ゴシック" w:hint="eastAsia"/>
          <w:color w:val="000000"/>
          <w:spacing w:val="16"/>
          <w:kern w:val="0"/>
        </w:rPr>
        <w:t>）本様式は、</w:t>
      </w:r>
      <w:r>
        <w:rPr>
          <w:rFonts w:ascii="ＭＳ ゴシック" w:eastAsia="ＭＳ ゴシック" w:hAnsi="ＭＳ ゴシック" w:hint="eastAsia"/>
          <w:color w:val="000000"/>
          <w:kern w:val="0"/>
        </w:rPr>
        <w:t>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FA6B0D">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14:paraId="64D27BD6" w14:textId="37A4288C" w:rsidR="0071559B" w:rsidRDefault="003F1655">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（注</w:t>
      </w:r>
      <w:r>
        <w:rPr>
          <w:rFonts w:ascii="ＭＳ ゴシック" w:eastAsia="ＭＳ ゴシック" w:hAnsi="ＭＳ ゴシック" w:hint="eastAsia"/>
          <w:color w:val="000000"/>
          <w:spacing w:val="16"/>
          <w:kern w:val="0"/>
        </w:rPr>
        <w:t>２</w:t>
      </w:r>
      <w:r>
        <w:rPr>
          <w:rFonts w:ascii="ＭＳ ゴシック" w:eastAsia="ＭＳ ゴシック" w:hAnsi="ＭＳ ゴシック" w:hint="eastAsia"/>
          <w:color w:val="000000"/>
          <w:spacing w:val="16"/>
          <w:kern w:val="0"/>
        </w:rPr>
        <w:t>）</w:t>
      </w:r>
      <w:r w:rsidRPr="00496281">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496281">
        <w:rPr>
          <w:rFonts w:ascii="ＭＳ ゴシック" w:eastAsia="ＭＳ ゴシック" w:hAnsi="ＭＳ ゴシック" w:cs="ＭＳ ゴシック" w:hint="eastAsia"/>
          <w:color w:val="000000"/>
          <w:kern w:val="0"/>
          <w:szCs w:val="21"/>
          <w:u w:val="single"/>
        </w:rPr>
        <w:t xml:space="preserve">　　</w:t>
      </w:r>
      <w:r w:rsidR="00321DE9">
        <w:rPr>
          <w:rFonts w:ascii="ＭＳ ゴシック" w:eastAsia="ＭＳ ゴシック" w:hAnsi="ＭＳ ゴシック" w:hint="eastAsia"/>
          <w:color w:val="000000"/>
          <w:kern w:val="0"/>
        </w:rPr>
        <w:t>には、「販売数量の減少」又は「売上高の減少」等を入れる。</w:t>
      </w:r>
    </w:p>
    <w:p w14:paraId="03FAD657" w14:textId="77777777" w:rsidR="002A63BD" w:rsidRDefault="002A63BD" w:rsidP="009C215E">
      <w:pPr>
        <w:suppressAutoHyphens/>
        <w:spacing w:line="220" w:lineRule="exact"/>
        <w:jc w:val="left"/>
        <w:textAlignment w:val="baseline"/>
        <w:rPr>
          <w:rFonts w:ascii="ＭＳ ゴシック" w:eastAsia="ＭＳ ゴシック" w:hAnsi="ＭＳ ゴシック"/>
          <w:color w:val="000000"/>
          <w:kern w:val="0"/>
        </w:rPr>
      </w:pPr>
    </w:p>
    <w:p w14:paraId="79E5AD29" w14:textId="1616CE73" w:rsidR="0071559B" w:rsidRDefault="00321DE9">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B30F7BA" w14:textId="4F99090E" w:rsidR="0071559B" w:rsidRPr="003F1655" w:rsidRDefault="003F1655" w:rsidP="003F1655">
      <w:pPr>
        <w:suppressAutoHyphens/>
        <w:spacing w:line="220" w:lineRule="exact"/>
        <w:jc w:val="left"/>
        <w:textAlignment w:val="baseline"/>
        <w:rPr>
          <w:rFonts w:ascii="ＭＳ ゴシック" w:eastAsia="ＭＳ ゴシック" w:hAnsi="ＭＳ ゴシック"/>
          <w:color w:val="000000"/>
          <w:spacing w:val="16"/>
          <w:kern w:val="0"/>
        </w:rPr>
      </w:pPr>
      <w:r w:rsidRPr="003F1655">
        <w:rPr>
          <w:rFonts w:ascii="ＭＳ ゴシック" w:eastAsia="ＭＳ ゴシック" w:hAnsi="ＭＳ ゴシック" w:hint="eastAsia"/>
          <w:color w:val="000000"/>
          <w:kern w:val="0"/>
        </w:rPr>
        <w:t xml:space="preserve">　①</w:t>
      </w:r>
      <w:r w:rsidR="00321DE9" w:rsidRPr="003F1655">
        <w:rPr>
          <w:rFonts w:ascii="ＭＳ ゴシック" w:eastAsia="ＭＳ ゴシック" w:hAnsi="ＭＳ ゴシック" w:hint="eastAsia"/>
          <w:color w:val="000000"/>
          <w:kern w:val="0"/>
        </w:rPr>
        <w:t xml:space="preserve">　本認定とは別に、金融機関及び信用保証協会による金融上の審査があります。</w:t>
      </w:r>
    </w:p>
    <w:p w14:paraId="6379CC81" w14:textId="639975DC" w:rsidR="0071559B" w:rsidRDefault="00321DE9" w:rsidP="0046076A">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4930AEDF" w14:textId="77777777" w:rsidR="003F1655" w:rsidRPr="00F25D50" w:rsidRDefault="003F1655" w:rsidP="003F1655">
      <w:pPr>
        <w:suppressAutoHyphens/>
        <w:wordWrap w:val="0"/>
        <w:spacing w:line="240" w:lineRule="exact"/>
        <w:ind w:left="570"/>
        <w:jc w:val="righ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木観第</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号</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p>
    <w:p w14:paraId="6BB17BE6" w14:textId="77777777" w:rsidR="003F1655" w:rsidRPr="00F25D50" w:rsidRDefault="003F1655" w:rsidP="003F1655">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w:t>
      </w:r>
      <w:r>
        <w:rPr>
          <w:rFonts w:ascii="ＭＳ ゴシック" w:eastAsia="ＭＳ ゴシック" w:hAnsi="ＭＳ ゴシック" w:hint="eastAsia"/>
          <w:szCs w:val="21"/>
        </w:rPr>
        <w:t xml:space="preserve">　　　　　</w:t>
      </w:r>
    </w:p>
    <w:p w14:paraId="12EB0D0F" w14:textId="77777777" w:rsidR="003F1655" w:rsidRDefault="003F1655" w:rsidP="003F1655">
      <w:pPr>
        <w:suppressAutoHyphens/>
        <w:spacing w:line="240" w:lineRule="exact"/>
        <w:ind w:firstLineChars="300" w:firstLine="630"/>
        <w:jc w:val="left"/>
        <w:textAlignment w:val="baseline"/>
        <w:rPr>
          <w:rFonts w:ascii="ＭＳ ゴシック" w:eastAsia="ＭＳ ゴシック" w:hAnsi="ＭＳ ゴシック"/>
          <w:szCs w:val="21"/>
        </w:rPr>
      </w:pPr>
    </w:p>
    <w:p w14:paraId="5E60BE81" w14:textId="77777777" w:rsidR="003F1655" w:rsidRPr="00F25D50" w:rsidRDefault="003F1655" w:rsidP="003F1655">
      <w:pPr>
        <w:suppressAutoHyphens/>
        <w:spacing w:line="240" w:lineRule="exact"/>
        <w:ind w:firstLineChars="300" w:firstLine="63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申請のとおり、相違ないことを認定します</w:t>
      </w:r>
      <w:r>
        <w:rPr>
          <w:rFonts w:ascii="ＭＳ ゴシック" w:eastAsia="ＭＳ ゴシック" w:hAnsi="ＭＳ ゴシック" w:hint="eastAsia"/>
          <w:szCs w:val="21"/>
        </w:rPr>
        <w:t>。</w:t>
      </w:r>
    </w:p>
    <w:p w14:paraId="407954B2" w14:textId="77777777" w:rsidR="003F1655" w:rsidRDefault="003F1655" w:rsidP="003F1655">
      <w:pPr>
        <w:suppressAutoHyphens/>
        <w:spacing w:line="240" w:lineRule="exact"/>
        <w:ind w:firstLineChars="200" w:firstLine="420"/>
        <w:jc w:val="left"/>
        <w:textAlignment w:val="baseline"/>
        <w:rPr>
          <w:rFonts w:ascii="ＭＳ ゴシック" w:eastAsia="ＭＳ ゴシック" w:hAnsi="ＭＳ ゴシック"/>
          <w:szCs w:val="21"/>
        </w:rPr>
      </w:pPr>
    </w:p>
    <w:p w14:paraId="09B317D8" w14:textId="77777777" w:rsidR="003F1655" w:rsidRPr="00F25D50" w:rsidRDefault="003F1655" w:rsidP="003F1655">
      <w:pPr>
        <w:suppressAutoHyphens/>
        <w:spacing w:line="240" w:lineRule="exact"/>
        <w:ind w:firstLineChars="200" w:firstLine="42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（注）本認定書の有効期間：</w:t>
      </w:r>
      <w:r>
        <w:rPr>
          <w:rFonts w:ascii="ＭＳ ゴシック" w:eastAsia="ＭＳ ゴシック" w:hAnsi="ＭＳ ゴシック" w:hint="eastAsia"/>
          <w:szCs w:val="21"/>
        </w:rPr>
        <w:t>令和</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日から</w:t>
      </w: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日まで</w:t>
      </w:r>
    </w:p>
    <w:p w14:paraId="36A67184" w14:textId="77777777" w:rsidR="003F1655" w:rsidRPr="00907F8C" w:rsidRDefault="003F1655" w:rsidP="003F1655">
      <w:pPr>
        <w:suppressAutoHyphens/>
        <w:spacing w:line="240" w:lineRule="exact"/>
        <w:ind w:firstLineChars="300" w:firstLine="630"/>
        <w:jc w:val="left"/>
        <w:textAlignment w:val="baseline"/>
        <w:rPr>
          <w:rFonts w:ascii="ＭＳ ゴシック" w:eastAsia="ＭＳ ゴシック" w:hAnsi="ＭＳ ゴシック"/>
          <w:szCs w:val="21"/>
        </w:rPr>
      </w:pPr>
    </w:p>
    <w:p w14:paraId="114B6725" w14:textId="7C380BD8" w:rsidR="003F1655" w:rsidRDefault="003F1655" w:rsidP="001022BB">
      <w:pPr>
        <w:suppressAutoHyphens/>
        <w:spacing w:line="240" w:lineRule="exact"/>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認定者　　木津川市長　</w:t>
      </w:r>
      <w:r>
        <w:rPr>
          <w:rFonts w:ascii="ＭＳ ゴシック" w:eastAsia="ＭＳ ゴシック" w:hAnsi="ＭＳ ゴシック" w:hint="eastAsia"/>
          <w:szCs w:val="21"/>
        </w:rPr>
        <w:t>谷口　雄一</w:t>
      </w:r>
    </w:p>
    <w:p w14:paraId="37A18351" w14:textId="687C5A7E" w:rsidR="001022BB" w:rsidRDefault="001022BB" w:rsidP="001022BB">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（申請書イ－⑨の添付書類）</w:t>
      </w:r>
    </w:p>
    <w:p w14:paraId="4A37844E" w14:textId="77777777" w:rsidR="001022BB" w:rsidRDefault="001022BB" w:rsidP="001022BB">
      <w:pPr>
        <w:jc w:val="left"/>
        <w:rPr>
          <w:rFonts w:hint="eastAsia"/>
          <w:sz w:val="24"/>
          <w:szCs w:val="24"/>
          <w:u w:val="single"/>
        </w:rPr>
      </w:pPr>
    </w:p>
    <w:p w14:paraId="56140F8D" w14:textId="4D0CD93E" w:rsidR="001022BB" w:rsidRPr="00B72DCA" w:rsidRDefault="001022BB" w:rsidP="001022BB">
      <w:pPr>
        <w:jc w:val="left"/>
        <w:rPr>
          <w:rFonts w:ascii="ＭＳ ゴシック" w:eastAsia="ＭＳ ゴシック" w:hAnsi="ＭＳ ゴシック" w:hint="eastAsia"/>
          <w:sz w:val="24"/>
          <w:u w:val="single"/>
        </w:rPr>
      </w:pPr>
      <w:r w:rsidRPr="003119B8">
        <w:rPr>
          <w:rFonts w:ascii="ＭＳ ゴシック" w:eastAsia="ＭＳ ゴシック" w:hAnsi="ＭＳ ゴシック" w:hint="eastAsia"/>
          <w:sz w:val="24"/>
          <w:szCs w:val="24"/>
          <w:u w:val="single"/>
        </w:rPr>
        <w:t>申請者名</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5AA585BD" w14:textId="77777777" w:rsidR="001022BB" w:rsidRDefault="001022BB" w:rsidP="001022BB">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（表１：売上高が減少している指定業種）</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2268"/>
      </w:tblGrid>
      <w:tr w:rsidR="001022BB" w:rsidRPr="00F050E3" w14:paraId="4B2E3B9A" w14:textId="77777777" w:rsidTr="001022BB">
        <w:tc>
          <w:tcPr>
            <w:tcW w:w="2405" w:type="dxa"/>
          </w:tcPr>
          <w:p w14:paraId="1B08849F" w14:textId="77777777" w:rsidR="001022BB"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ａ．</w:t>
            </w:r>
            <w:r w:rsidRPr="00F050E3">
              <w:rPr>
                <w:rFonts w:ascii="ＭＳ ゴシック" w:eastAsia="ＭＳ ゴシック" w:hAnsi="ＭＳ ゴシック" w:hint="eastAsia"/>
                <w:sz w:val="24"/>
              </w:rPr>
              <w:t>売上高が減少している指定業種</w:t>
            </w:r>
          </w:p>
          <w:p w14:paraId="30D47CE3" w14:textId="77777777" w:rsidR="001022BB" w:rsidRPr="00F050E3"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r w:rsidRPr="00F050E3">
              <w:rPr>
                <w:rFonts w:ascii="ＭＳ ゴシック" w:eastAsia="ＭＳ ゴシック" w:hAnsi="ＭＳ ゴシック" w:hint="eastAsia"/>
                <w:sz w:val="24"/>
              </w:rPr>
              <w:t>（※１）（※２）</w:t>
            </w:r>
          </w:p>
        </w:tc>
        <w:tc>
          <w:tcPr>
            <w:tcW w:w="2693" w:type="dxa"/>
          </w:tcPr>
          <w:p w14:paraId="0205ACA4" w14:textId="3BE9DB11" w:rsidR="001022BB"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最近</w:t>
            </w:r>
            <w:r>
              <w:rPr>
                <w:rFonts w:ascii="ＭＳ ゴシック" w:eastAsia="ＭＳ ゴシック" w:hAnsi="ＭＳ ゴシック" w:hint="eastAsia"/>
                <w:sz w:val="24"/>
              </w:rPr>
              <w:t>１</w:t>
            </w:r>
            <w:r w:rsidRPr="00F050E3">
              <w:rPr>
                <w:rFonts w:ascii="ＭＳ ゴシック" w:eastAsia="ＭＳ ゴシック" w:hAnsi="ＭＳ ゴシック" w:hint="eastAsia"/>
                <w:sz w:val="24"/>
              </w:rPr>
              <w:t>か月の</w:t>
            </w:r>
            <w:r>
              <w:rPr>
                <w:rFonts w:ascii="ＭＳ ゴシック" w:eastAsia="ＭＳ ゴシック" w:hAnsi="ＭＳ ゴシック" w:hint="eastAsia"/>
                <w:sz w:val="24"/>
              </w:rPr>
              <w:t>前２か月</w:t>
            </w:r>
            <w:r w:rsidRPr="00F050E3">
              <w:rPr>
                <w:rFonts w:ascii="ＭＳ ゴシック" w:eastAsia="ＭＳ ゴシック" w:hAnsi="ＭＳ ゴシック" w:hint="eastAsia"/>
                <w:sz w:val="24"/>
              </w:rPr>
              <w:t>の売上高</w:t>
            </w:r>
          </w:p>
          <w:p w14:paraId="2EBCCDFF" w14:textId="453E1AAD" w:rsidR="001022BB" w:rsidRDefault="001022BB" w:rsidP="001022BB">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月</w:t>
            </w:r>
          </w:p>
          <w:p w14:paraId="62C7E1FC" w14:textId="5152BF42" w:rsidR="001022BB" w:rsidRPr="00F050E3" w:rsidRDefault="001022BB" w:rsidP="001022BB">
            <w:pPr>
              <w:suppressAutoHyphens/>
              <w:kinsoku w:val="0"/>
              <w:wordWrap w:val="0"/>
              <w:autoSpaceDE w:val="0"/>
              <w:autoSpaceDN w:val="0"/>
              <w:spacing w:line="366" w:lineRule="atLeast"/>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sidRPr="00F050E3">
              <w:rPr>
                <w:rFonts w:ascii="ＭＳ ゴシック" w:eastAsia="ＭＳ ゴシック" w:hAnsi="ＭＳ ゴシック" w:hint="eastAsia"/>
                <w:sz w:val="24"/>
              </w:rPr>
              <w:t>月）</w:t>
            </w:r>
          </w:p>
        </w:tc>
        <w:tc>
          <w:tcPr>
            <w:tcW w:w="2694" w:type="dxa"/>
          </w:tcPr>
          <w:p w14:paraId="2935725D" w14:textId="0D400278" w:rsidR="001022BB" w:rsidRDefault="001022BB" w:rsidP="003401A4">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ｃ.最近１か月の売上高</w:t>
            </w:r>
          </w:p>
          <w:p w14:paraId="4B54F89E" w14:textId="7A922880" w:rsidR="001022BB" w:rsidRPr="00F050E3" w:rsidRDefault="001022BB" w:rsidP="001022BB">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月）</w:t>
            </w:r>
          </w:p>
        </w:tc>
        <w:tc>
          <w:tcPr>
            <w:tcW w:w="2268" w:type="dxa"/>
          </w:tcPr>
          <w:p w14:paraId="15D2986D" w14:textId="77777777" w:rsidR="001022BB" w:rsidRPr="00F050E3" w:rsidRDefault="001022BB" w:rsidP="003401A4">
            <w:pPr>
              <w:suppressAutoHyphens/>
              <w:kinsoku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ｄ.</w:t>
            </w:r>
            <w:r w:rsidRPr="00F050E3">
              <w:rPr>
                <w:rFonts w:ascii="ＭＳ ゴシック" w:eastAsia="ＭＳ ゴシック" w:hAnsi="ＭＳ ゴシック" w:hint="eastAsia"/>
                <w:sz w:val="24"/>
              </w:rPr>
              <w:t>減少額</w:t>
            </w:r>
          </w:p>
        </w:tc>
      </w:tr>
      <w:tr w:rsidR="001022BB" w:rsidRPr="00F050E3" w14:paraId="57BBF34B" w14:textId="77777777" w:rsidTr="001022BB">
        <w:tc>
          <w:tcPr>
            <w:tcW w:w="2405" w:type="dxa"/>
          </w:tcPr>
          <w:p w14:paraId="47B17104" w14:textId="77777777" w:rsidR="001022BB" w:rsidRPr="00F050E3" w:rsidRDefault="001022BB" w:rsidP="003401A4">
            <w:pPr>
              <w:suppressAutoHyphens/>
              <w:kinsoku w:val="0"/>
              <w:autoSpaceDE w:val="0"/>
              <w:autoSpaceDN w:val="0"/>
              <w:spacing w:line="366" w:lineRule="atLeast"/>
              <w:jc w:val="left"/>
              <w:rPr>
                <w:rFonts w:ascii="ＭＳ ゴシック" w:eastAsia="ＭＳ ゴシック" w:hAnsi="ＭＳ ゴシック"/>
                <w:sz w:val="24"/>
              </w:rPr>
            </w:pPr>
          </w:p>
        </w:tc>
        <w:tc>
          <w:tcPr>
            <w:tcW w:w="2693" w:type="dxa"/>
          </w:tcPr>
          <w:p w14:paraId="7D4979C5" w14:textId="77777777" w:rsidR="001022BB"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694" w:type="dxa"/>
          </w:tcPr>
          <w:p w14:paraId="06D17A2C" w14:textId="77777777" w:rsidR="001022BB"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268" w:type="dxa"/>
          </w:tcPr>
          <w:p w14:paraId="2D48AA59" w14:textId="77777777" w:rsidR="001022BB"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1022BB" w:rsidRPr="00F050E3" w14:paraId="201C4335" w14:textId="77777777" w:rsidTr="001022BB">
        <w:tc>
          <w:tcPr>
            <w:tcW w:w="2405" w:type="dxa"/>
          </w:tcPr>
          <w:p w14:paraId="607171B7" w14:textId="77777777" w:rsidR="001022BB" w:rsidRPr="00F050E3" w:rsidRDefault="001022BB" w:rsidP="003401A4">
            <w:pPr>
              <w:suppressAutoHyphens/>
              <w:kinsoku w:val="0"/>
              <w:autoSpaceDE w:val="0"/>
              <w:autoSpaceDN w:val="0"/>
              <w:spacing w:line="366" w:lineRule="atLeast"/>
              <w:jc w:val="left"/>
              <w:rPr>
                <w:rFonts w:ascii="ＭＳ ゴシック" w:eastAsia="ＭＳ ゴシック" w:hAnsi="ＭＳ ゴシック"/>
                <w:sz w:val="24"/>
              </w:rPr>
            </w:pPr>
          </w:p>
        </w:tc>
        <w:tc>
          <w:tcPr>
            <w:tcW w:w="2693" w:type="dxa"/>
          </w:tcPr>
          <w:p w14:paraId="7B2461C7"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694" w:type="dxa"/>
          </w:tcPr>
          <w:p w14:paraId="3DC80980"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268" w:type="dxa"/>
          </w:tcPr>
          <w:p w14:paraId="3E21573B"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1022BB" w:rsidRPr="00F050E3" w14:paraId="44D05A21" w14:textId="77777777" w:rsidTr="001022BB">
        <w:tc>
          <w:tcPr>
            <w:tcW w:w="2405" w:type="dxa"/>
          </w:tcPr>
          <w:p w14:paraId="774B1ABF" w14:textId="77777777" w:rsidR="001022BB" w:rsidRPr="00F050E3" w:rsidRDefault="001022BB" w:rsidP="003401A4">
            <w:pPr>
              <w:suppressAutoHyphens/>
              <w:kinsoku w:val="0"/>
              <w:autoSpaceDE w:val="0"/>
              <w:autoSpaceDN w:val="0"/>
              <w:spacing w:line="366" w:lineRule="atLeast"/>
              <w:jc w:val="left"/>
              <w:rPr>
                <w:rFonts w:ascii="ＭＳ ゴシック" w:eastAsia="ＭＳ ゴシック" w:hAnsi="ＭＳ ゴシック"/>
                <w:sz w:val="24"/>
              </w:rPr>
            </w:pPr>
          </w:p>
        </w:tc>
        <w:tc>
          <w:tcPr>
            <w:tcW w:w="2693" w:type="dxa"/>
          </w:tcPr>
          <w:p w14:paraId="174E1111"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694" w:type="dxa"/>
          </w:tcPr>
          <w:p w14:paraId="28F1806F"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268" w:type="dxa"/>
          </w:tcPr>
          <w:p w14:paraId="53D8F232"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1022BB" w:rsidRPr="00F050E3" w14:paraId="30EFF3E1" w14:textId="77777777" w:rsidTr="001022BB">
        <w:tc>
          <w:tcPr>
            <w:tcW w:w="2405" w:type="dxa"/>
          </w:tcPr>
          <w:p w14:paraId="081E8865" w14:textId="77777777" w:rsidR="001022BB" w:rsidRPr="00F050E3" w:rsidRDefault="001022BB" w:rsidP="003401A4">
            <w:pPr>
              <w:suppressAutoHyphens/>
              <w:kinsoku w:val="0"/>
              <w:autoSpaceDE w:val="0"/>
              <w:autoSpaceDN w:val="0"/>
              <w:spacing w:line="366" w:lineRule="atLeast"/>
              <w:jc w:val="left"/>
              <w:rPr>
                <w:rFonts w:ascii="ＭＳ ゴシック" w:eastAsia="ＭＳ ゴシック" w:hAnsi="ＭＳ ゴシック"/>
                <w:sz w:val="24"/>
              </w:rPr>
            </w:pPr>
          </w:p>
        </w:tc>
        <w:tc>
          <w:tcPr>
            <w:tcW w:w="2693" w:type="dxa"/>
          </w:tcPr>
          <w:p w14:paraId="16634D75"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694" w:type="dxa"/>
          </w:tcPr>
          <w:p w14:paraId="7A9F2EE8"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268" w:type="dxa"/>
          </w:tcPr>
          <w:p w14:paraId="47D77D55"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1022BB" w:rsidRPr="00F050E3" w14:paraId="43FABF29" w14:textId="77777777" w:rsidTr="001022BB">
        <w:tc>
          <w:tcPr>
            <w:tcW w:w="2405" w:type="dxa"/>
          </w:tcPr>
          <w:p w14:paraId="5EE73214" w14:textId="77777777" w:rsidR="001022BB" w:rsidRPr="00F050E3"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r w:rsidRPr="00F050E3">
              <w:rPr>
                <w:rFonts w:ascii="ＭＳ ゴシック" w:eastAsia="ＭＳ ゴシック" w:hAnsi="ＭＳ ゴシック" w:hint="eastAsia"/>
                <w:sz w:val="24"/>
              </w:rPr>
              <w:t>合計</w:t>
            </w:r>
          </w:p>
        </w:tc>
        <w:tc>
          <w:tcPr>
            <w:tcW w:w="2693" w:type="dxa"/>
          </w:tcPr>
          <w:p w14:paraId="667924AC"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円</w:t>
            </w:r>
          </w:p>
          <w:p w14:paraId="5080BA8B" w14:textId="77777777" w:rsidR="001022BB" w:rsidRPr="00F050E3" w:rsidRDefault="001022BB" w:rsidP="003401A4">
            <w:pPr>
              <w:suppressAutoHyphens/>
              <w:kinsoku w:val="0"/>
              <w:wordWrap w:val="0"/>
              <w:autoSpaceDE w:val="0"/>
              <w:autoSpaceDN w:val="0"/>
              <w:spacing w:line="366" w:lineRule="atLeast"/>
              <w:ind w:firstLineChars="641" w:firstLine="1538"/>
              <w:jc w:val="right"/>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w:t>
            </w:r>
          </w:p>
        </w:tc>
        <w:tc>
          <w:tcPr>
            <w:tcW w:w="2694" w:type="dxa"/>
          </w:tcPr>
          <w:p w14:paraId="75813B16" w14:textId="77777777" w:rsidR="001022BB" w:rsidRPr="00F050E3" w:rsidRDefault="001022BB" w:rsidP="003401A4">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p w14:paraId="79C4BDF7" w14:textId="77777777" w:rsidR="001022BB" w:rsidRPr="00F050E3" w:rsidRDefault="001022BB" w:rsidP="003401A4">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Pr>
                <w:rFonts w:ascii="ＭＳ ゴシック" w:eastAsia="ＭＳ ゴシック" w:hAnsi="ＭＳ ゴシック" w:hint="eastAsia"/>
                <w:sz w:val="24"/>
              </w:rPr>
              <w:t>【Ａ</w:t>
            </w:r>
            <w:r w:rsidRPr="00F050E3">
              <w:rPr>
                <w:rFonts w:ascii="ＭＳ ゴシック" w:eastAsia="ＭＳ ゴシック" w:hAnsi="ＭＳ ゴシック" w:hint="eastAsia"/>
                <w:sz w:val="24"/>
              </w:rPr>
              <w:t>】</w:t>
            </w:r>
          </w:p>
        </w:tc>
        <w:tc>
          <w:tcPr>
            <w:tcW w:w="2268" w:type="dxa"/>
          </w:tcPr>
          <w:p w14:paraId="0BB89A0E" w14:textId="77777777" w:rsidR="001022BB" w:rsidRPr="00F050E3" w:rsidRDefault="001022BB" w:rsidP="003401A4">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r>
    </w:tbl>
    <w:p w14:paraId="05846AF4" w14:textId="77777777" w:rsidR="001022BB" w:rsidRPr="001022BB" w:rsidRDefault="001022BB" w:rsidP="001022BB">
      <w:pPr>
        <w:suppressAutoHyphens/>
        <w:kinsoku w:val="0"/>
        <w:wordWrap w:val="0"/>
        <w:autoSpaceDE w:val="0"/>
        <w:autoSpaceDN w:val="0"/>
        <w:spacing w:line="366" w:lineRule="atLeast"/>
        <w:ind w:left="642" w:hangingChars="292" w:hanging="642"/>
        <w:jc w:val="left"/>
        <w:rPr>
          <w:rFonts w:ascii="ＭＳ ゴシック" w:eastAsia="ＭＳ ゴシック" w:hAnsi="ＭＳ ゴシック"/>
          <w:sz w:val="22"/>
          <w:szCs w:val="18"/>
        </w:rPr>
      </w:pPr>
      <w:r w:rsidRPr="001022BB">
        <w:rPr>
          <w:rFonts w:ascii="ＭＳ ゴシック" w:eastAsia="ＭＳ ゴシック" w:hAnsi="ＭＳ ゴシック" w:hint="eastAsia"/>
          <w:sz w:val="22"/>
          <w:szCs w:val="18"/>
        </w:rPr>
        <w:t>※１：認定申請書の表には、ａ.欄に記載する指定業種（日本標準産業分類の細分類番号と細分類業種名）と同じ業種を記載。ａ.欄には売上高が把握できている指定業種のみの記載でも可。</w:t>
      </w:r>
    </w:p>
    <w:p w14:paraId="4407CB10" w14:textId="1FA11AA0" w:rsidR="001022BB" w:rsidRDefault="001022BB" w:rsidP="001022BB">
      <w:pPr>
        <w:suppressAutoHyphens/>
        <w:kinsoku w:val="0"/>
        <w:wordWrap w:val="0"/>
        <w:autoSpaceDE w:val="0"/>
        <w:autoSpaceDN w:val="0"/>
        <w:spacing w:line="366" w:lineRule="atLeast"/>
        <w:jc w:val="left"/>
        <w:rPr>
          <w:rFonts w:ascii="ＭＳ ゴシック" w:eastAsia="ＭＳ ゴシック" w:hAnsi="ＭＳ ゴシック"/>
          <w:sz w:val="22"/>
          <w:szCs w:val="18"/>
        </w:rPr>
      </w:pPr>
      <w:r w:rsidRPr="001022BB">
        <w:rPr>
          <w:rFonts w:ascii="ＭＳ ゴシック" w:eastAsia="ＭＳ ゴシック" w:hAnsi="ＭＳ ゴシック" w:hint="eastAsia"/>
          <w:sz w:val="22"/>
          <w:szCs w:val="18"/>
        </w:rPr>
        <w:t>※２：指定業種の売上高を合算して記載することも可。</w:t>
      </w:r>
    </w:p>
    <w:p w14:paraId="15AE9ECB" w14:textId="6B8F8309" w:rsidR="001022BB" w:rsidRPr="00FC15FF" w:rsidRDefault="001022BB" w:rsidP="001022BB">
      <w:pPr>
        <w:widowControl/>
        <w:spacing w:before="120"/>
        <w:ind w:firstLineChars="100" w:firstLine="240"/>
        <w:jc w:val="left"/>
        <w:rPr>
          <w:rFonts w:ascii="ＭＳ ゴシック" w:eastAsia="ＭＳ ゴシック" w:hAnsi="ＭＳ ゴシック"/>
          <w:color w:val="000000"/>
          <w:kern w:val="0"/>
          <w:sz w:val="24"/>
        </w:rPr>
      </w:pPr>
      <w:r w:rsidRPr="006F5667">
        <w:rPr>
          <w:rFonts w:ascii="ＭＳ ゴシック" w:eastAsia="ＭＳ ゴシック" w:hAnsi="ＭＳ ゴシック" w:hint="eastAsia"/>
          <w:color w:val="000000"/>
          <w:kern w:val="0"/>
          <w:sz w:val="24"/>
          <w:szCs w:val="24"/>
        </w:rPr>
        <w:t>（最近</w:t>
      </w:r>
      <w:r w:rsidRPr="006F5667">
        <w:rPr>
          <w:rFonts w:ascii="ＭＳ ゴシック" w:eastAsia="ＭＳ ゴシック" w:hAnsi="ＭＳ ゴシック" w:hint="eastAsia"/>
          <w:color w:val="000000"/>
          <w:kern w:val="0"/>
          <w:sz w:val="24"/>
        </w:rPr>
        <w:t>３か月の</w:t>
      </w:r>
      <w:r>
        <w:rPr>
          <w:rFonts w:ascii="ＭＳ ゴシック" w:eastAsia="ＭＳ ゴシック" w:hAnsi="Times New Roman" w:hint="eastAsia"/>
          <w:color w:val="000000"/>
          <w:kern w:val="0"/>
          <w:sz w:val="24"/>
        </w:rPr>
        <w:t>指定</w:t>
      </w:r>
      <w:r w:rsidRPr="00E13F59">
        <w:rPr>
          <w:rFonts w:ascii="ＭＳ ゴシック" w:eastAsia="ＭＳ ゴシック" w:hAnsi="Times New Roman" w:hint="eastAsia"/>
          <w:color w:val="000000"/>
          <w:kern w:val="0"/>
          <w:sz w:val="24"/>
        </w:rPr>
        <w:t>業種</w:t>
      </w:r>
      <w:r w:rsidRPr="006F5667">
        <w:rPr>
          <w:rFonts w:ascii="ＭＳ ゴシック" w:eastAsia="ＭＳ ゴシック" w:hAnsi="ＭＳ ゴシック" w:hint="eastAsia"/>
          <w:color w:val="000000"/>
          <w:kern w:val="0"/>
          <w:sz w:val="24"/>
        </w:rPr>
        <w:t>の売上高</w:t>
      </w:r>
      <w:r>
        <w:rPr>
          <w:rFonts w:ascii="ＭＳ ゴシック" w:eastAsia="ＭＳ ゴシック" w:hAnsi="ＭＳ ゴシック" w:hint="eastAsia"/>
          <w:color w:val="000000"/>
          <w:kern w:val="0"/>
          <w:sz w:val="24"/>
        </w:rPr>
        <w:t>の平均</w:t>
      </w:r>
      <w:r w:rsidRPr="006F5667">
        <w:rPr>
          <w:rFonts w:ascii="ＭＳ ゴシック" w:eastAsia="ＭＳ ゴシック" w:hAnsi="ＭＳ ゴシック" w:hint="eastAsia"/>
          <w:color w:val="000000"/>
          <w:kern w:val="0"/>
          <w:sz w:val="24"/>
        </w:rPr>
        <w:t>）</w:t>
      </w:r>
    </w:p>
    <w:tbl>
      <w:tblPr>
        <w:tblW w:w="0" w:type="auto"/>
        <w:jc w:val="center"/>
        <w:tblLook w:val="04A0" w:firstRow="1" w:lastRow="0" w:firstColumn="1" w:lastColumn="0" w:noHBand="0" w:noVBand="1"/>
      </w:tblPr>
      <w:tblGrid>
        <w:gridCol w:w="2126"/>
        <w:gridCol w:w="456"/>
        <w:gridCol w:w="3088"/>
      </w:tblGrid>
      <w:tr w:rsidR="001022BB" w:rsidRPr="004623B6" w14:paraId="412227E6" w14:textId="77777777" w:rsidTr="003401A4">
        <w:trPr>
          <w:jc w:val="center"/>
        </w:trPr>
        <w:tc>
          <w:tcPr>
            <w:tcW w:w="2126" w:type="dxa"/>
          </w:tcPr>
          <w:p w14:paraId="670E7E7B" w14:textId="77777777" w:rsidR="001022BB" w:rsidRPr="004623B6" w:rsidRDefault="001022BB" w:rsidP="003401A4">
            <w:pPr>
              <w:suppressAutoHyphens/>
              <w:kinsoku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（Ａ</w:t>
            </w:r>
            <w:r w:rsidRPr="004623B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4623B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Ｂ）</w:t>
            </w:r>
          </w:p>
        </w:tc>
        <w:tc>
          <w:tcPr>
            <w:tcW w:w="456" w:type="dxa"/>
            <w:vMerge w:val="restart"/>
            <w:vAlign w:val="center"/>
          </w:tcPr>
          <w:p w14:paraId="32171006" w14:textId="77777777" w:rsidR="001022BB" w:rsidRPr="004623B6" w:rsidRDefault="001022BB"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w:t>
            </w:r>
          </w:p>
        </w:tc>
        <w:tc>
          <w:tcPr>
            <w:tcW w:w="3088" w:type="dxa"/>
            <w:vMerge w:val="restart"/>
            <w:vAlign w:val="center"/>
          </w:tcPr>
          <w:p w14:paraId="39CE79C4" w14:textId="77777777" w:rsidR="001022BB" w:rsidRPr="004623B6" w:rsidRDefault="001022BB" w:rsidP="003401A4">
            <w:pPr>
              <w:suppressAutoHyphens/>
              <w:kinsoku w:val="0"/>
              <w:wordWrap w:val="0"/>
              <w:autoSpaceDE w:val="0"/>
              <w:autoSpaceDN w:val="0"/>
              <w:spacing w:line="366" w:lineRule="atLeast"/>
              <w:jc w:val="righ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円【Ｃ】</w:t>
            </w:r>
          </w:p>
        </w:tc>
      </w:tr>
      <w:tr w:rsidR="001022BB" w:rsidRPr="004623B6" w14:paraId="3D1D5692" w14:textId="77777777" w:rsidTr="003401A4">
        <w:trPr>
          <w:jc w:val="center"/>
        </w:trPr>
        <w:tc>
          <w:tcPr>
            <w:tcW w:w="2126" w:type="dxa"/>
          </w:tcPr>
          <w:p w14:paraId="56617846" w14:textId="77777777" w:rsidR="001022BB" w:rsidRPr="004623B6" w:rsidRDefault="001022BB" w:rsidP="003401A4">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３</w:t>
            </w:r>
          </w:p>
        </w:tc>
        <w:tc>
          <w:tcPr>
            <w:tcW w:w="456" w:type="dxa"/>
            <w:vMerge/>
          </w:tcPr>
          <w:p w14:paraId="744FE779" w14:textId="77777777" w:rsidR="001022BB" w:rsidRPr="004623B6"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3088" w:type="dxa"/>
            <w:vMerge/>
          </w:tcPr>
          <w:p w14:paraId="38700930" w14:textId="77777777" w:rsidR="001022BB" w:rsidRPr="004623B6" w:rsidRDefault="001022BB"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92ABAF0" w14:textId="39F40D8A" w:rsidR="00B72DCA" w:rsidRDefault="00B72DCA" w:rsidP="001022BB">
      <w:pPr>
        <w:suppressAutoHyphens/>
        <w:kinsoku w:val="0"/>
        <w:wordWrap w:val="0"/>
        <w:autoSpaceDE w:val="0"/>
        <w:autoSpaceDN w:val="0"/>
        <w:spacing w:line="366" w:lineRule="atLeast"/>
        <w:jc w:val="left"/>
        <w:rPr>
          <w:rFonts w:ascii="ＭＳ ゴシック" w:eastAsia="ＭＳ ゴシック" w:hAnsi="ＭＳ ゴシック"/>
          <w:sz w:val="24"/>
        </w:rPr>
      </w:pPr>
    </w:p>
    <w:p w14:paraId="62B827F2" w14:textId="4DE14D53" w:rsidR="008B5FAE" w:rsidRDefault="008B5FAE" w:rsidP="001022BB">
      <w:pPr>
        <w:suppressAutoHyphens/>
        <w:kinsoku w:val="0"/>
        <w:wordWrap w:val="0"/>
        <w:autoSpaceDE w:val="0"/>
        <w:autoSpaceDN w:val="0"/>
        <w:spacing w:line="366" w:lineRule="atLeast"/>
        <w:jc w:val="left"/>
        <w:rPr>
          <w:rFonts w:ascii="ＭＳ ゴシック" w:eastAsia="ＭＳ ゴシック" w:hAnsi="ＭＳ ゴシック" w:hint="eastAsia"/>
          <w:sz w:val="24"/>
        </w:rPr>
      </w:pPr>
      <w:r>
        <w:rPr>
          <w:rFonts w:ascii="ＭＳ ゴシック" w:eastAsia="ＭＳ ゴシック" w:hAnsi="ＭＳ ゴシック" w:hint="eastAsia"/>
          <w:sz w:val="24"/>
        </w:rPr>
        <w:t>（表２：全体の売上高）</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B72DCA" w:rsidRPr="00F050E3" w14:paraId="2BF2BDA1" w14:textId="77777777" w:rsidTr="008345CB">
        <w:trPr>
          <w:trHeight w:val="547"/>
        </w:trPr>
        <w:tc>
          <w:tcPr>
            <w:tcW w:w="4606" w:type="dxa"/>
            <w:vAlign w:val="center"/>
          </w:tcPr>
          <w:p w14:paraId="0C50760F" w14:textId="11E50CD9" w:rsidR="00B72DCA" w:rsidRPr="00B72DCA" w:rsidRDefault="00B72DCA" w:rsidP="00B72DCA">
            <w:pPr>
              <w:suppressAutoHyphens/>
              <w:kinsoku w:val="0"/>
              <w:wordWrap w:val="0"/>
              <w:autoSpaceDE w:val="0"/>
              <w:autoSpaceDN w:val="0"/>
              <w:spacing w:line="366" w:lineRule="atLeast"/>
              <w:rPr>
                <w:rFonts w:ascii="ＭＳ ゴシック" w:eastAsia="ＭＳ ゴシック" w:hAnsi="ＭＳ ゴシック"/>
                <w:sz w:val="24"/>
                <w:szCs w:val="22"/>
              </w:rPr>
            </w:pPr>
            <w:r w:rsidRPr="00B72DCA">
              <w:rPr>
                <w:rFonts w:ascii="ＭＳ ゴシック" w:eastAsia="ＭＳ ゴシック" w:hAnsi="ＭＳ ゴシック" w:hint="eastAsia"/>
                <w:color w:val="000000"/>
                <w:kern w:val="0"/>
                <w:sz w:val="24"/>
                <w:szCs w:val="22"/>
              </w:rPr>
              <w:t>Ａの期間に対応する企業全体の売上高等</w:t>
            </w:r>
          </w:p>
        </w:tc>
        <w:tc>
          <w:tcPr>
            <w:tcW w:w="4607" w:type="dxa"/>
            <w:vAlign w:val="center"/>
          </w:tcPr>
          <w:p w14:paraId="76E0B8A9" w14:textId="3A0796D3" w:rsidR="00B72DCA" w:rsidRPr="00B72DCA" w:rsidRDefault="00B72DCA" w:rsidP="00B72DCA">
            <w:pPr>
              <w:suppressAutoHyphens/>
              <w:kinsoku w:val="0"/>
              <w:wordWrap w:val="0"/>
              <w:autoSpaceDE w:val="0"/>
              <w:autoSpaceDN w:val="0"/>
              <w:spacing w:line="366" w:lineRule="atLeast"/>
              <w:rPr>
                <w:rFonts w:ascii="ＭＳ ゴシック" w:eastAsia="ＭＳ ゴシック" w:hAnsi="ＭＳ ゴシック"/>
                <w:sz w:val="24"/>
                <w:szCs w:val="22"/>
              </w:rPr>
            </w:pPr>
            <w:r w:rsidRPr="00B72DCA">
              <w:rPr>
                <w:rFonts w:ascii="ＭＳ ゴシック" w:eastAsia="ＭＳ ゴシック" w:hAnsi="ＭＳ ゴシック" w:hint="eastAsia"/>
                <w:color w:val="000000"/>
                <w:kern w:val="0"/>
                <w:sz w:val="24"/>
                <w:szCs w:val="22"/>
              </w:rPr>
              <w:t>Ｂの期間に対応する企業全体の売上高等</w:t>
            </w:r>
          </w:p>
        </w:tc>
      </w:tr>
      <w:tr w:rsidR="00B72DCA" w:rsidRPr="00F050E3" w14:paraId="123840B9" w14:textId="77777777" w:rsidTr="008345CB">
        <w:trPr>
          <w:trHeight w:val="759"/>
        </w:trPr>
        <w:tc>
          <w:tcPr>
            <w:tcW w:w="4606" w:type="dxa"/>
          </w:tcPr>
          <w:p w14:paraId="1A618356" w14:textId="77777777" w:rsidR="00B72DCA" w:rsidRPr="00F050E3" w:rsidRDefault="00B72DCA" w:rsidP="003401A4">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円</w:t>
            </w:r>
          </w:p>
          <w:p w14:paraId="29F83669" w14:textId="77777777" w:rsidR="00B72DCA" w:rsidRPr="00F050E3" w:rsidRDefault="00B72DCA" w:rsidP="003401A4">
            <w:pPr>
              <w:suppressAutoHyphens/>
              <w:kinsoku w:val="0"/>
              <w:wordWrap w:val="0"/>
              <w:autoSpaceDE w:val="0"/>
              <w:autoSpaceDN w:val="0"/>
              <w:spacing w:line="366" w:lineRule="atLeast"/>
              <w:ind w:firstLineChars="800" w:firstLine="1920"/>
              <w:jc w:val="right"/>
              <w:rPr>
                <w:rFonts w:ascii="ＭＳ ゴシック" w:eastAsia="ＭＳ ゴシック" w:hAnsi="ＭＳ ゴシック"/>
                <w:sz w:val="24"/>
              </w:rPr>
            </w:pPr>
            <w:r>
              <w:rPr>
                <w:rFonts w:ascii="ＭＳ ゴシック" w:eastAsia="ＭＳ ゴシック" w:hAnsi="ＭＳ ゴシック" w:hint="eastAsia"/>
                <w:sz w:val="24"/>
              </w:rPr>
              <w:t>【Ｄ</w:t>
            </w:r>
            <w:r w:rsidRPr="00F050E3">
              <w:rPr>
                <w:rFonts w:ascii="ＭＳ ゴシック" w:eastAsia="ＭＳ ゴシック" w:hAnsi="ＭＳ ゴシック" w:hint="eastAsia"/>
                <w:sz w:val="24"/>
              </w:rPr>
              <w:t>】</w:t>
            </w:r>
          </w:p>
        </w:tc>
        <w:tc>
          <w:tcPr>
            <w:tcW w:w="4607" w:type="dxa"/>
          </w:tcPr>
          <w:p w14:paraId="324C2E84" w14:textId="77777777" w:rsidR="00B72DCA" w:rsidRPr="00F050E3" w:rsidRDefault="00B72DCA" w:rsidP="003401A4">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p w14:paraId="2FA145A9" w14:textId="4C223A75" w:rsidR="00B72DCA" w:rsidRPr="00F050E3" w:rsidRDefault="00B72DCA" w:rsidP="003401A4">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Pr>
                <w:rFonts w:ascii="ＭＳ ゴシック" w:eastAsia="ＭＳ ゴシック" w:hAnsi="ＭＳ ゴシック" w:hint="eastAsia"/>
                <w:sz w:val="24"/>
              </w:rPr>
              <w:t>【Ｅ</w:t>
            </w:r>
            <w:r w:rsidRPr="00F050E3">
              <w:rPr>
                <w:rFonts w:ascii="ＭＳ ゴシック" w:eastAsia="ＭＳ ゴシック" w:hAnsi="ＭＳ ゴシック" w:hint="eastAsia"/>
                <w:sz w:val="24"/>
              </w:rPr>
              <w:t>】</w:t>
            </w:r>
          </w:p>
        </w:tc>
      </w:tr>
    </w:tbl>
    <w:p w14:paraId="388EE765" w14:textId="77777777" w:rsidR="008B5FAE" w:rsidRPr="00FC15FF" w:rsidRDefault="008B5FAE" w:rsidP="008B5FAE">
      <w:pPr>
        <w:widowControl/>
        <w:spacing w:before="120"/>
        <w:ind w:firstLineChars="100" w:firstLine="240"/>
        <w:jc w:val="left"/>
        <w:rPr>
          <w:rFonts w:ascii="ＭＳ ゴシック" w:eastAsia="ＭＳ ゴシック" w:hAnsi="ＭＳ ゴシック"/>
          <w:color w:val="000000"/>
          <w:kern w:val="0"/>
          <w:sz w:val="24"/>
        </w:rPr>
      </w:pPr>
      <w:r w:rsidRPr="006F5667">
        <w:rPr>
          <w:rFonts w:ascii="ＭＳ ゴシック" w:eastAsia="ＭＳ ゴシック" w:hAnsi="ＭＳ ゴシック" w:hint="eastAsia"/>
          <w:color w:val="000000"/>
          <w:kern w:val="0"/>
          <w:sz w:val="24"/>
          <w:szCs w:val="24"/>
        </w:rPr>
        <w:t>（最近</w:t>
      </w:r>
      <w:r w:rsidRPr="006F5667">
        <w:rPr>
          <w:rFonts w:ascii="ＭＳ ゴシック" w:eastAsia="ＭＳ ゴシック" w:hAnsi="ＭＳ ゴシック" w:hint="eastAsia"/>
          <w:color w:val="000000"/>
          <w:kern w:val="0"/>
          <w:sz w:val="24"/>
        </w:rPr>
        <w:t>３か月の</w:t>
      </w:r>
      <w:r>
        <w:rPr>
          <w:rFonts w:ascii="ＭＳ ゴシック" w:eastAsia="ＭＳ ゴシック" w:hAnsi="Times New Roman" w:hint="eastAsia"/>
          <w:color w:val="000000"/>
          <w:kern w:val="0"/>
          <w:sz w:val="24"/>
        </w:rPr>
        <w:t>企業全体</w:t>
      </w:r>
      <w:r w:rsidRPr="006F5667">
        <w:rPr>
          <w:rFonts w:ascii="ＭＳ ゴシック" w:eastAsia="ＭＳ ゴシック" w:hAnsi="ＭＳ ゴシック" w:hint="eastAsia"/>
          <w:color w:val="000000"/>
          <w:kern w:val="0"/>
          <w:sz w:val="24"/>
        </w:rPr>
        <w:t>の売上高</w:t>
      </w:r>
      <w:r>
        <w:rPr>
          <w:rFonts w:ascii="ＭＳ ゴシック" w:eastAsia="ＭＳ ゴシック" w:hAnsi="ＭＳ ゴシック" w:hint="eastAsia"/>
          <w:color w:val="000000"/>
          <w:kern w:val="0"/>
          <w:sz w:val="24"/>
        </w:rPr>
        <w:t>の平均</w:t>
      </w:r>
      <w:r w:rsidRPr="006F5667">
        <w:rPr>
          <w:rFonts w:ascii="ＭＳ ゴシック" w:eastAsia="ＭＳ ゴシック" w:hAnsi="ＭＳ ゴシック" w:hint="eastAsia"/>
          <w:color w:val="000000"/>
          <w:kern w:val="0"/>
          <w:sz w:val="24"/>
        </w:rPr>
        <w:t>）</w:t>
      </w:r>
    </w:p>
    <w:tbl>
      <w:tblPr>
        <w:tblW w:w="0" w:type="auto"/>
        <w:jc w:val="center"/>
        <w:tblLayout w:type="fixed"/>
        <w:tblLook w:val="04A0" w:firstRow="1" w:lastRow="0" w:firstColumn="1" w:lastColumn="0" w:noHBand="0" w:noVBand="1"/>
      </w:tblPr>
      <w:tblGrid>
        <w:gridCol w:w="2268"/>
        <w:gridCol w:w="567"/>
        <w:gridCol w:w="3119"/>
      </w:tblGrid>
      <w:tr w:rsidR="008B5FAE" w:rsidRPr="00D8026C" w14:paraId="3CBA4FE0" w14:textId="77777777" w:rsidTr="003401A4">
        <w:trPr>
          <w:jc w:val="center"/>
        </w:trPr>
        <w:tc>
          <w:tcPr>
            <w:tcW w:w="2268" w:type="dxa"/>
          </w:tcPr>
          <w:p w14:paraId="5D4FF2D8" w14:textId="5C634F20" w:rsidR="008B5FAE" w:rsidRPr="00D8026C" w:rsidRDefault="008B5FAE" w:rsidP="003401A4">
            <w:pPr>
              <w:suppressAutoHyphens/>
              <w:kinsoku w:val="0"/>
              <w:autoSpaceDE w:val="0"/>
              <w:autoSpaceDN w:val="0"/>
              <w:spacing w:line="366" w:lineRule="atLeast"/>
              <w:jc w:val="left"/>
              <w:rPr>
                <w:rFonts w:ascii="ＭＳ ゴシック" w:eastAsia="ＭＳ ゴシック" w:hAnsi="ＭＳ ゴシック"/>
                <w:sz w:val="24"/>
                <w:u w:val="single"/>
              </w:rPr>
            </w:pPr>
            <w:r w:rsidRPr="00D8026C">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Ｄ</w:t>
            </w:r>
            <w:r w:rsidRPr="00D8026C">
              <w:rPr>
                <w:rFonts w:ascii="ＭＳ ゴシック" w:eastAsia="ＭＳ ゴシック" w:hAnsi="ＭＳ ゴシック" w:hint="eastAsia"/>
                <w:sz w:val="24"/>
                <w:u w:val="single"/>
              </w:rPr>
              <w:t xml:space="preserve">　＋　</w:t>
            </w:r>
            <w:r>
              <w:rPr>
                <w:rFonts w:ascii="ＭＳ ゴシック" w:eastAsia="ＭＳ ゴシック" w:hAnsi="ＭＳ ゴシック" w:hint="eastAsia"/>
                <w:sz w:val="24"/>
                <w:u w:val="single"/>
              </w:rPr>
              <w:t>Ｅ</w:t>
            </w:r>
            <w:r w:rsidRPr="00D8026C">
              <w:rPr>
                <w:rFonts w:ascii="ＭＳ ゴシック" w:eastAsia="ＭＳ ゴシック" w:hAnsi="ＭＳ ゴシック" w:hint="eastAsia"/>
                <w:sz w:val="24"/>
                <w:u w:val="single"/>
              </w:rPr>
              <w:t>）</w:t>
            </w:r>
          </w:p>
        </w:tc>
        <w:tc>
          <w:tcPr>
            <w:tcW w:w="567" w:type="dxa"/>
            <w:vMerge w:val="restart"/>
            <w:vAlign w:val="center"/>
          </w:tcPr>
          <w:p w14:paraId="5F242A8C" w14:textId="77777777" w:rsidR="008B5FAE" w:rsidRPr="004623B6" w:rsidRDefault="008B5FAE"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w:t>
            </w:r>
          </w:p>
        </w:tc>
        <w:tc>
          <w:tcPr>
            <w:tcW w:w="3119" w:type="dxa"/>
            <w:vMerge w:val="restart"/>
            <w:vAlign w:val="center"/>
          </w:tcPr>
          <w:p w14:paraId="09813426" w14:textId="42A20F2C" w:rsidR="008B5FAE" w:rsidRPr="004623B6" w:rsidRDefault="008B5FAE" w:rsidP="003401A4">
            <w:pPr>
              <w:suppressAutoHyphens/>
              <w:kinsoku w:val="0"/>
              <w:wordWrap w:val="0"/>
              <w:autoSpaceDE w:val="0"/>
              <w:autoSpaceDN w:val="0"/>
              <w:spacing w:line="366" w:lineRule="atLeast"/>
              <w:jc w:val="righ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w:t>
            </w:r>
            <w:r>
              <w:rPr>
                <w:rFonts w:ascii="ＭＳ ゴシック" w:eastAsia="ＭＳ ゴシック" w:hAnsi="ＭＳ ゴシック" w:hint="eastAsia"/>
                <w:sz w:val="24"/>
              </w:rPr>
              <w:t>Ｆ</w:t>
            </w:r>
            <w:r>
              <w:rPr>
                <w:rFonts w:ascii="ＭＳ ゴシック" w:eastAsia="ＭＳ ゴシック" w:hAnsi="ＭＳ ゴシック" w:hint="eastAsia"/>
                <w:sz w:val="24"/>
              </w:rPr>
              <w:t>】</w:t>
            </w:r>
          </w:p>
        </w:tc>
      </w:tr>
      <w:tr w:rsidR="008B5FAE" w:rsidRPr="004623B6" w14:paraId="7C3022F3" w14:textId="77777777" w:rsidTr="003401A4">
        <w:trPr>
          <w:jc w:val="center"/>
        </w:trPr>
        <w:tc>
          <w:tcPr>
            <w:tcW w:w="2268" w:type="dxa"/>
          </w:tcPr>
          <w:p w14:paraId="52971572" w14:textId="77777777" w:rsidR="008B5FAE" w:rsidRPr="004623B6" w:rsidRDefault="008B5FAE" w:rsidP="003401A4">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３</w:t>
            </w:r>
          </w:p>
        </w:tc>
        <w:tc>
          <w:tcPr>
            <w:tcW w:w="567" w:type="dxa"/>
            <w:vMerge/>
          </w:tcPr>
          <w:p w14:paraId="091EA4CA"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3119" w:type="dxa"/>
            <w:vMerge/>
          </w:tcPr>
          <w:p w14:paraId="77A47BD9"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2725A9C" w14:textId="77777777" w:rsidR="00B72DCA" w:rsidRDefault="00B72DCA" w:rsidP="001022BB">
      <w:pPr>
        <w:suppressAutoHyphens/>
        <w:kinsoku w:val="0"/>
        <w:wordWrap w:val="0"/>
        <w:autoSpaceDE w:val="0"/>
        <w:autoSpaceDN w:val="0"/>
        <w:spacing w:line="366" w:lineRule="atLeast"/>
        <w:jc w:val="left"/>
        <w:rPr>
          <w:rFonts w:ascii="ＭＳ ゴシック" w:eastAsia="ＭＳ ゴシック" w:hAnsi="ＭＳ ゴシック" w:hint="eastAsia"/>
          <w:sz w:val="24"/>
        </w:rPr>
      </w:pPr>
    </w:p>
    <w:p w14:paraId="55BFA228" w14:textId="6F89E82E" w:rsidR="008B5FAE" w:rsidRDefault="008B5FAE" w:rsidP="008B5FAE">
      <w:pPr>
        <w:suppressAutoHyphens/>
        <w:kinsoku w:val="0"/>
        <w:wordWrap w:val="0"/>
        <w:overflowPunct w:val="0"/>
        <w:autoSpaceDE w:val="0"/>
        <w:autoSpaceDN w:val="0"/>
        <w:adjustRightInd w:val="0"/>
        <w:spacing w:before="120" w:line="274" w:lineRule="atLeast"/>
        <w:ind w:left="816" w:hangingChars="300" w:hanging="816"/>
        <w:jc w:val="left"/>
        <w:textAlignment w:val="baseline"/>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（１）</w:t>
      </w:r>
      <w:r w:rsidRPr="008B5FAE">
        <w:rPr>
          <w:rFonts w:ascii="ＭＳ ゴシック" w:eastAsia="ＭＳ ゴシック" w:hAnsi="Times New Roman" w:hint="eastAsia"/>
          <w:color w:val="000000"/>
          <w:spacing w:val="16"/>
          <w:kern w:val="0"/>
          <w:sz w:val="24"/>
        </w:rPr>
        <w:t>最近３か月間の企業全体の売上高等の平均に対する、指定業種に属する事業の最近１か月間の売上高等の減少額等の割合</w:t>
      </w:r>
    </w:p>
    <w:tbl>
      <w:tblPr>
        <w:tblW w:w="0" w:type="auto"/>
        <w:jc w:val="center"/>
        <w:tblLook w:val="04A0" w:firstRow="1" w:lastRow="0" w:firstColumn="1" w:lastColumn="0" w:noHBand="0" w:noVBand="1"/>
      </w:tblPr>
      <w:tblGrid>
        <w:gridCol w:w="2410"/>
        <w:gridCol w:w="1501"/>
        <w:gridCol w:w="1701"/>
      </w:tblGrid>
      <w:tr w:rsidR="008B5FAE" w:rsidRPr="004623B6" w14:paraId="09E045EF" w14:textId="77777777" w:rsidTr="008B5FAE">
        <w:trPr>
          <w:jc w:val="center"/>
        </w:trPr>
        <w:tc>
          <w:tcPr>
            <w:tcW w:w="2410" w:type="dxa"/>
          </w:tcPr>
          <w:p w14:paraId="33BCCED8" w14:textId="77777777" w:rsidR="008B5FAE" w:rsidRPr="004623B6" w:rsidRDefault="008B5FAE" w:rsidP="008B5FAE">
            <w:pPr>
              <w:suppressAutoHyphens/>
              <w:kinsoku w:val="0"/>
              <w:autoSpaceDE w:val="0"/>
              <w:autoSpaceDN w:val="0"/>
              <w:spacing w:line="366" w:lineRule="atLeast"/>
              <w:ind w:firstLineChars="100" w:firstLine="240"/>
              <w:jc w:val="left"/>
              <w:rPr>
                <w:rFonts w:ascii="ＭＳ ゴシック" w:eastAsia="ＭＳ ゴシック" w:hAnsi="ＭＳ ゴシック"/>
                <w:sz w:val="24"/>
                <w:u w:val="single"/>
              </w:rPr>
            </w:pPr>
            <w:r w:rsidRPr="00BA769B">
              <w:rPr>
                <w:rFonts w:ascii="ＭＳ ゴシック" w:eastAsia="ＭＳ ゴシック" w:hAnsi="ＭＳ ゴシック" w:hint="eastAsia"/>
                <w:sz w:val="24"/>
                <w:u w:val="single"/>
              </w:rPr>
              <w:t>Ｃ</w:t>
            </w:r>
            <w:r w:rsidRPr="004623B6">
              <w:rPr>
                <w:rFonts w:ascii="ＭＳ ゴシック" w:eastAsia="ＭＳ ゴシック" w:hAnsi="ＭＳ ゴシック" w:hint="eastAsia"/>
                <w:sz w:val="24"/>
                <w:u w:val="single"/>
              </w:rPr>
              <w:t xml:space="preserve">　－　Ａ</w:t>
            </w:r>
          </w:p>
        </w:tc>
        <w:tc>
          <w:tcPr>
            <w:tcW w:w="1501" w:type="dxa"/>
            <w:vMerge w:val="restart"/>
            <w:vAlign w:val="center"/>
          </w:tcPr>
          <w:p w14:paraId="6D581280" w14:textId="77777777" w:rsidR="008B5FAE" w:rsidRPr="004623B6" w:rsidRDefault="008B5FAE"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66CAB720" w14:textId="77777777" w:rsidR="008B5FAE" w:rsidRPr="004623B6" w:rsidRDefault="008B5FAE"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8B5FAE" w:rsidRPr="004623B6" w14:paraId="41E6354B" w14:textId="77777777" w:rsidTr="008B5FAE">
        <w:trPr>
          <w:jc w:val="center"/>
        </w:trPr>
        <w:tc>
          <w:tcPr>
            <w:tcW w:w="2410" w:type="dxa"/>
          </w:tcPr>
          <w:p w14:paraId="7BE7863C" w14:textId="35011D1D" w:rsidR="008B5FAE" w:rsidRPr="004623B6" w:rsidRDefault="008B5FAE" w:rsidP="008B5FAE">
            <w:pPr>
              <w:suppressAutoHyphens/>
              <w:kinsoku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（Ｄ＋Ｅ）/３</w:t>
            </w:r>
          </w:p>
        </w:tc>
        <w:tc>
          <w:tcPr>
            <w:tcW w:w="1501" w:type="dxa"/>
            <w:vMerge/>
          </w:tcPr>
          <w:p w14:paraId="7C15B6A3"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80C7B61"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7975E28" w14:textId="418B7640" w:rsidR="008B5FAE" w:rsidRDefault="008B5FAE" w:rsidP="008B5FAE">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sidRPr="00DD40DA">
        <w:rPr>
          <w:rFonts w:ascii="ＭＳ ゴシック" w:eastAsia="ＭＳ ゴシック" w:hAnsi="ＭＳ ゴシック" w:hint="eastAsia"/>
          <w:sz w:val="24"/>
        </w:rPr>
        <w:t>（２）</w:t>
      </w:r>
      <w:r w:rsidRPr="00DD40DA">
        <w:rPr>
          <w:rFonts w:ascii="ＭＳ ゴシック" w:eastAsia="ＭＳ ゴシック" w:hAnsi="Times New Roman" w:hint="eastAsia"/>
          <w:color w:val="000000"/>
          <w:spacing w:val="16"/>
          <w:kern w:val="0"/>
          <w:sz w:val="24"/>
        </w:rPr>
        <w:t>企業全体の売上高等の減少率</w:t>
      </w:r>
    </w:p>
    <w:tbl>
      <w:tblPr>
        <w:tblW w:w="0" w:type="auto"/>
        <w:jc w:val="center"/>
        <w:tblLook w:val="04A0" w:firstRow="1" w:lastRow="0" w:firstColumn="1" w:lastColumn="0" w:noHBand="0" w:noVBand="1"/>
      </w:tblPr>
      <w:tblGrid>
        <w:gridCol w:w="2268"/>
        <w:gridCol w:w="1601"/>
        <w:gridCol w:w="1701"/>
      </w:tblGrid>
      <w:tr w:rsidR="008B5FAE" w:rsidRPr="004623B6" w14:paraId="1DF8378D" w14:textId="77777777" w:rsidTr="008345CB">
        <w:trPr>
          <w:jc w:val="center"/>
        </w:trPr>
        <w:tc>
          <w:tcPr>
            <w:tcW w:w="2268" w:type="dxa"/>
          </w:tcPr>
          <w:p w14:paraId="4503EB30" w14:textId="0324780E" w:rsidR="008B5FAE" w:rsidRPr="00BA769B" w:rsidRDefault="008345CB" w:rsidP="008345CB">
            <w:pPr>
              <w:suppressAutoHyphens/>
              <w:kinsoku w:val="0"/>
              <w:autoSpaceDE w:val="0"/>
              <w:autoSpaceDN w:val="0"/>
              <w:spacing w:line="366" w:lineRule="atLeast"/>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Ｆ</w:t>
            </w:r>
            <w:r w:rsidR="008B5FAE" w:rsidRPr="00BA769B">
              <w:rPr>
                <w:rFonts w:ascii="ＭＳ ゴシック" w:eastAsia="ＭＳ ゴシック" w:hAnsi="ＭＳ ゴシック" w:hint="eastAsia"/>
                <w:sz w:val="24"/>
                <w:u w:val="single"/>
              </w:rPr>
              <w:t xml:space="preserve">　－　</w:t>
            </w:r>
            <w:r>
              <w:rPr>
                <w:rFonts w:ascii="ＭＳ ゴシック" w:eastAsia="ＭＳ ゴシック" w:hAnsi="ＭＳ ゴシック" w:hint="eastAsia"/>
                <w:sz w:val="24"/>
                <w:u w:val="single"/>
              </w:rPr>
              <w:t>Ｄ</w:t>
            </w:r>
          </w:p>
        </w:tc>
        <w:tc>
          <w:tcPr>
            <w:tcW w:w="1601" w:type="dxa"/>
            <w:vMerge w:val="restart"/>
            <w:vAlign w:val="center"/>
          </w:tcPr>
          <w:p w14:paraId="4262754B" w14:textId="77777777" w:rsidR="008B5FAE" w:rsidRPr="004623B6" w:rsidRDefault="008B5FAE"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563A8474" w14:textId="77777777" w:rsidR="008B5FAE" w:rsidRPr="004623B6" w:rsidRDefault="008B5FAE" w:rsidP="003401A4">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8B5FAE" w:rsidRPr="004623B6" w14:paraId="15966FE3" w14:textId="77777777" w:rsidTr="008345CB">
        <w:trPr>
          <w:jc w:val="center"/>
        </w:trPr>
        <w:tc>
          <w:tcPr>
            <w:tcW w:w="2268" w:type="dxa"/>
          </w:tcPr>
          <w:p w14:paraId="5677D4CB" w14:textId="11FE702B" w:rsidR="008B5FAE" w:rsidRPr="004623B6" w:rsidRDefault="008345CB" w:rsidP="008345CB">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Ｆ</w:t>
            </w:r>
          </w:p>
        </w:tc>
        <w:tc>
          <w:tcPr>
            <w:tcW w:w="1601" w:type="dxa"/>
            <w:vMerge/>
          </w:tcPr>
          <w:p w14:paraId="4E2B4EE8"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E7EE7FB" w14:textId="77777777" w:rsidR="008B5FAE" w:rsidRPr="004623B6" w:rsidRDefault="008B5FAE" w:rsidP="003401A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1BC8D36" w14:textId="3C5C3F45" w:rsidR="001022BB" w:rsidRDefault="001022BB" w:rsidP="001022BB">
      <w:pPr>
        <w:suppressAutoHyphens/>
        <w:kinsoku w:val="0"/>
        <w:wordWrap w:val="0"/>
        <w:autoSpaceDE w:val="0"/>
        <w:autoSpaceDN w:val="0"/>
        <w:spacing w:line="366" w:lineRule="atLeast"/>
        <w:jc w:val="left"/>
        <w:rPr>
          <w:rFonts w:ascii="ＭＳ ゴシック" w:eastAsia="ＭＳ ゴシック" w:hAnsi="ＭＳ ゴシック"/>
          <w:sz w:val="24"/>
        </w:rPr>
      </w:pPr>
    </w:p>
    <w:p w14:paraId="0D2B4EFD" w14:textId="3DCBA035" w:rsidR="001022BB" w:rsidRPr="001022BB" w:rsidRDefault="001022BB" w:rsidP="008345CB">
      <w:pPr>
        <w:suppressAutoHyphens/>
        <w:kinsoku w:val="0"/>
        <w:wordWrap w:val="0"/>
        <w:autoSpaceDE w:val="0"/>
        <w:autoSpaceDN w:val="0"/>
        <w:spacing w:line="366" w:lineRule="atLeast"/>
        <w:ind w:left="701" w:hangingChars="292" w:hanging="701"/>
        <w:jc w:val="left"/>
        <w:rPr>
          <w:rFonts w:ascii="ＭＳ ゴシック" w:eastAsia="ＭＳ ゴシック" w:hAnsi="ＭＳ ゴシック" w:hint="eastAsia"/>
          <w:szCs w:val="21"/>
        </w:rPr>
      </w:pPr>
      <w:r>
        <w:rPr>
          <w:rFonts w:ascii="ＭＳ ゴシック" w:eastAsia="ＭＳ ゴシック" w:hAnsi="ＭＳ ゴシック" w:hint="eastAsia"/>
          <w:sz w:val="24"/>
        </w:rPr>
        <w:t>（注）</w:t>
      </w:r>
      <w:r w:rsidRPr="00F1777F">
        <w:rPr>
          <w:rFonts w:ascii="ＭＳ ゴシック" w:eastAsia="ＭＳ ゴシック" w:hAnsi="ＭＳ ゴシック" w:hint="eastAsia"/>
          <w:spacing w:val="2"/>
          <w:sz w:val="24"/>
        </w:rPr>
        <w:t>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1022BB" w:rsidRPr="001022BB" w:rsidSect="00B72DCA">
      <w:headerReference w:type="default" r:id="rId8"/>
      <w:pgSz w:w="11906" w:h="16838"/>
      <w:pgMar w:top="567" w:right="964" w:bottom="567" w:left="964" w:header="39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2519E6CD" w:rsidR="00321DE9" w:rsidRDefault="00321DE9">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3205"/>
    <w:multiLevelType w:val="hybridMultilevel"/>
    <w:tmpl w:val="0C241E6A"/>
    <w:lvl w:ilvl="0" w:tplc="4F54C90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022BB"/>
    <w:rsid w:val="00145C6C"/>
    <w:rsid w:val="00196008"/>
    <w:rsid w:val="001A3C39"/>
    <w:rsid w:val="00273294"/>
    <w:rsid w:val="002A0721"/>
    <w:rsid w:val="002A63BD"/>
    <w:rsid w:val="00321DE9"/>
    <w:rsid w:val="003A5A0E"/>
    <w:rsid w:val="003F1655"/>
    <w:rsid w:val="004028B7"/>
    <w:rsid w:val="0046076A"/>
    <w:rsid w:val="004E279B"/>
    <w:rsid w:val="004E5C7E"/>
    <w:rsid w:val="00577AE1"/>
    <w:rsid w:val="00627D7E"/>
    <w:rsid w:val="006C7677"/>
    <w:rsid w:val="006E2B08"/>
    <w:rsid w:val="006F3EF5"/>
    <w:rsid w:val="0071559B"/>
    <w:rsid w:val="00767257"/>
    <w:rsid w:val="00790E41"/>
    <w:rsid w:val="008345CB"/>
    <w:rsid w:val="008654CA"/>
    <w:rsid w:val="00873658"/>
    <w:rsid w:val="008B5FAE"/>
    <w:rsid w:val="008D4511"/>
    <w:rsid w:val="00912027"/>
    <w:rsid w:val="009C1508"/>
    <w:rsid w:val="009C215E"/>
    <w:rsid w:val="009E07DA"/>
    <w:rsid w:val="009F4AF7"/>
    <w:rsid w:val="00A56987"/>
    <w:rsid w:val="00A77121"/>
    <w:rsid w:val="00A95FB3"/>
    <w:rsid w:val="00AF6C8B"/>
    <w:rsid w:val="00B23BFD"/>
    <w:rsid w:val="00B674A7"/>
    <w:rsid w:val="00B67942"/>
    <w:rsid w:val="00B7124D"/>
    <w:rsid w:val="00B72DCA"/>
    <w:rsid w:val="00BD29D7"/>
    <w:rsid w:val="00C26BF0"/>
    <w:rsid w:val="00C37691"/>
    <w:rsid w:val="00C719AC"/>
    <w:rsid w:val="00C9364B"/>
    <w:rsid w:val="00C971D5"/>
    <w:rsid w:val="00CC29FA"/>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DCA"/>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由依</cp:lastModifiedBy>
  <cp:revision>4</cp:revision>
  <dcterms:created xsi:type="dcterms:W3CDTF">2024-06-27T10:32:00Z</dcterms:created>
  <dcterms:modified xsi:type="dcterms:W3CDTF">2024-06-28T12:38:00Z</dcterms:modified>
</cp:coreProperties>
</file>