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旅館業を目的とする建築物の届出書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right="74" w:rightChars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</w:t>
      </w:r>
      <w:r>
        <w:rPr>
          <w:rFonts w:hint="eastAsia" w:ascii="ＭＳ 明朝" w:hAnsi="ＭＳ 明朝" w:eastAsia="ＭＳ 明朝"/>
          <w:kern w:val="2"/>
          <w:sz w:val="24"/>
        </w:rPr>
        <w:t>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0" w:leftChars="0" w:right="0" w:rightChars="0" w:firstLine="253" w:firstLineChars="10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木津川市長　宛て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right="2204" w:rightChars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届出者　住　所（所在地）</w:t>
      </w:r>
    </w:p>
    <w:p>
      <w:pPr>
        <w:pStyle w:val="0"/>
        <w:ind w:right="74" w:rightChars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氏　名（名　称）　　　　　　</w:t>
      </w: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  <w:bdr w:val="none" w:color="auto" w:sz="0" w:space="0"/>
        </w:rPr>
        <w:t>　</w:t>
      </w:r>
    </w:p>
    <w:p>
      <w:pPr>
        <w:pStyle w:val="0"/>
        <w:ind w:right="2184" w:rightChars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（代</w:t>
      </w:r>
      <w:r>
        <w:rPr>
          <w:rFonts w:hint="default" w:ascii="ＭＳ 明朝" w:hAnsi="ＭＳ 明朝" w:eastAsia="ＭＳ 明朝"/>
          <w:w w:val="25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表</w:t>
      </w:r>
      <w:r>
        <w:rPr>
          <w:rFonts w:hint="default" w:ascii="ＭＳ 明朝" w:hAnsi="ＭＳ 明朝" w:eastAsia="ＭＳ 明朝"/>
          <w:w w:val="25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者</w:t>
      </w:r>
      <w:r>
        <w:rPr>
          <w:rFonts w:hint="default" w:ascii="ＭＳ 明朝" w:hAnsi="ＭＳ 明朝" w:eastAsia="ＭＳ 明朝"/>
          <w:w w:val="25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氏</w:t>
      </w:r>
      <w:r>
        <w:rPr>
          <w:rFonts w:hint="default" w:ascii="ＭＳ 明朝" w:hAnsi="ＭＳ 明朝" w:eastAsia="ＭＳ 明朝"/>
          <w:w w:val="25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名）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spacing w:after="105" w:afterLines="0" w:afterAutospacing="0"/>
        <w:ind w:left="0" w:leftChars="0" w:right="0" w:rightChars="0" w:firstLine="253" w:firstLineChars="10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木津川市ラブホテル建築規制条例第３条第１項の規定により、次のとおり届け出ます。</w:t>
      </w:r>
    </w:p>
    <w:tbl>
      <w:tblPr>
        <w:tblStyle w:val="11"/>
        <w:tblW w:w="0" w:type="auto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20"/>
        <w:gridCol w:w="1260"/>
        <w:gridCol w:w="2520"/>
        <w:gridCol w:w="1470"/>
        <w:gridCol w:w="210"/>
        <w:gridCol w:w="420"/>
        <w:gridCol w:w="1680"/>
      </w:tblGrid>
      <w:tr>
        <w:trPr>
          <w:cantSplit/>
          <w:trHeight w:val="525" w:hRule="exact"/>
        </w:trPr>
        <w:tc>
          <w:tcPr>
            <w:tcW w:w="16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left="105" w:right="105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630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25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left="105" w:right="105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所在地</w:t>
            </w:r>
          </w:p>
        </w:tc>
        <w:tc>
          <w:tcPr>
            <w:tcW w:w="6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exac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敷　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left="105" w:right="105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所有者</w:t>
            </w:r>
          </w:p>
        </w:tc>
        <w:tc>
          <w:tcPr>
            <w:tcW w:w="6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25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left="105" w:right="105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用途地域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left="105" w:right="105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面積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right="105"/>
              <w:jc w:val="right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㎡</w:t>
            </w:r>
          </w:p>
        </w:tc>
      </w:tr>
      <w:tr>
        <w:trPr>
          <w:trHeight w:val="840" w:hRule="exac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建　築　等　の　概　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left="105" w:right="105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工事種別</w:t>
            </w:r>
          </w:p>
        </w:tc>
        <w:tc>
          <w:tcPr>
            <w:tcW w:w="6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left="105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新　築　　　　増　築　　　　改　築　　　　移　転</w:t>
            </w:r>
          </w:p>
          <w:p>
            <w:pPr>
              <w:pStyle w:val="0"/>
              <w:spacing w:line="315" w:lineRule="exact"/>
              <w:ind w:left="105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修　繕　　　　模様替え　　　用途変更</w:t>
            </w:r>
          </w:p>
        </w:tc>
      </w:tr>
      <w:tr>
        <w:trPr>
          <w:cantSplit/>
          <w:trHeight w:val="84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left="105" w:right="105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構造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right="105"/>
              <w:jc w:val="right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left="105" w:right="105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階数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地上　　　　　階</w:t>
            </w:r>
          </w:p>
          <w:p>
            <w:pPr>
              <w:pStyle w:val="0"/>
              <w:spacing w:line="315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地下　　　　　階</w:t>
            </w:r>
          </w:p>
        </w:tc>
      </w:tr>
      <w:tr>
        <w:trPr>
          <w:cantSplit/>
          <w:trHeight w:val="84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left="105" w:right="105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建築面積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right="105"/>
              <w:jc w:val="right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延床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工事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  <w:p>
            <w:pPr>
              <w:pStyle w:val="0"/>
              <w:spacing w:line="315" w:lineRule="exact"/>
              <w:ind w:left="105" w:right="105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面積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right="105"/>
              <w:jc w:val="right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㎡</w:t>
            </w:r>
          </w:p>
        </w:tc>
      </w:tr>
      <w:tr>
        <w:trPr>
          <w:cantSplit/>
          <w:trHeight w:val="84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ind w:left="105" w:right="105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工事着手予定日</w:t>
            </w:r>
          </w:p>
        </w:tc>
        <w:tc>
          <w:tcPr>
            <w:tcW w:w="6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　月　　　日</w:t>
            </w:r>
          </w:p>
        </w:tc>
      </w:tr>
      <w:tr>
        <w:trPr>
          <w:trHeight w:val="1785" w:hRule="exact"/>
        </w:trPr>
        <w:tc>
          <w:tcPr>
            <w:tcW w:w="5880" w:type="dxa"/>
            <w:gridSpan w:val="5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添付図面</w:t>
            </w:r>
          </w:p>
          <w:p>
            <w:pPr>
              <w:pStyle w:val="0"/>
              <w:spacing w:line="315" w:lineRule="exact"/>
              <w:ind w:left="21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１　付近見取図　　５　屋外広告物図面</w:t>
            </w:r>
          </w:p>
          <w:p>
            <w:pPr>
              <w:pStyle w:val="0"/>
              <w:spacing w:line="315" w:lineRule="exact"/>
              <w:ind w:left="21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２　配　置　図　　６　その他の図書</w:t>
            </w:r>
          </w:p>
          <w:p>
            <w:pPr>
              <w:pStyle w:val="0"/>
              <w:spacing w:line="315" w:lineRule="exact"/>
              <w:ind w:left="21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３　各階平面図</w:t>
            </w:r>
          </w:p>
          <w:p>
            <w:pPr>
              <w:pStyle w:val="0"/>
              <w:spacing w:line="315" w:lineRule="exact"/>
              <w:ind w:left="21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４　立　面　図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※受付欄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15" w:lineRule="exact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both"/>
        <w:rPr>
          <w:rFonts w:hint="default"/>
          <w:sz w:val="24"/>
        </w:rPr>
      </w:pPr>
    </w:p>
    <w:sectPr>
      <w:headerReference r:id="rId5" w:type="default"/>
      <w:type w:val="continuous"/>
      <w:pgSz w:w="11906" w:h="16838"/>
      <w:pgMar w:top="1984" w:right="1701" w:bottom="1701" w:left="1701" w:header="300" w:footer="992" w:gutter="0"/>
      <w:cols w:space="720"/>
      <w:textDirection w:val="lrTb"/>
      <w:docGrid w:type="linesAndChars" w:linePitch="487" w:charSpace="26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  <w:sz w:val="24"/>
      </w:rPr>
    </w:pPr>
  </w:p>
  <w:p>
    <w:pPr>
      <w:pStyle w:val="0"/>
      <w:rPr>
        <w:rFonts w:hint="eastAsia"/>
        <w:sz w:val="24"/>
      </w:rPr>
    </w:pPr>
  </w:p>
  <w:p>
    <w:pPr>
      <w:pStyle w:val="0"/>
      <w:rPr>
        <w:rFonts w:hint="eastAsia"/>
        <w:sz w:val="24"/>
      </w:rPr>
    </w:pPr>
    <w:r>
      <w:rPr>
        <w:rFonts w:hint="eastAsia"/>
        <w:sz w:val="24"/>
      </w:rPr>
      <w:t>別記様式第１号（第２条関係）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222"/>
  <w:drawingGridVerticalSpacing w:val="243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55</Words>
  <Characters>318</Characters>
  <Application>JUST Note</Application>
  <Lines>0</Lines>
  <Paragraphs>0</Paragraphs>
  <Company>制作技術部</Company>
  <CharactersWithSpaces>372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件名</dc:title>
  <dc:creator>user</dc:creator>
  <cp:lastModifiedBy>北緒 嘉英</cp:lastModifiedBy>
  <cp:lastPrinted>1999-11-19T14:42:00Z</cp:lastPrinted>
  <dcterms:created xsi:type="dcterms:W3CDTF">2007-08-23T15:26:00Z</dcterms:created>
  <dcterms:modified xsi:type="dcterms:W3CDTF">2020-01-10T04:28:26Z</dcterms:modified>
  <cp:revision>16</cp:revision>
</cp:coreProperties>
</file>