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eastAsia"/>
        </w:rPr>
        <w:t>９</w:t>
      </w:r>
      <w:r>
        <w:rPr>
          <w:rFonts w:hint="default"/>
        </w:rPr>
        <w:t>号（第</w:t>
      </w:r>
      <w:r>
        <w:rPr>
          <w:rFonts w:hint="eastAsia"/>
        </w:rPr>
        <w:t>１１</w:t>
      </w:r>
      <w:r>
        <w:rPr>
          <w:rFonts w:hint="default"/>
        </w:rPr>
        <w:t>条</w:t>
      </w:r>
      <w:r>
        <w:rPr>
          <w:rFonts w:hint="eastAsia"/>
        </w:rPr>
        <w:t>関係</w:t>
      </w:r>
      <w:r>
        <w:rPr>
          <w:rFonts w:hint="default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</w:t>
      </w:r>
      <w:r>
        <w:rPr>
          <w:rFonts w:hint="default"/>
        </w:rPr>
        <w:t>　　月　　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木津川市長　宛て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住　所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氏　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（電話番号）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がけ地近接等危険住宅移転事業</w:t>
      </w:r>
      <w:r>
        <w:rPr>
          <w:rFonts w:hint="default"/>
        </w:rPr>
        <w:t>完了報告書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年　　月　　</w:t>
      </w:r>
      <w:r>
        <w:rPr>
          <w:rFonts w:hint="eastAsia"/>
        </w:rPr>
        <w:t>日</w:t>
      </w:r>
      <w:r>
        <w:rPr>
          <w:rFonts w:hint="default"/>
        </w:rPr>
        <w:t>付け</w:t>
      </w:r>
      <w:r>
        <w:rPr>
          <w:rFonts w:hint="eastAsia"/>
        </w:rPr>
        <w:t>第　</w:t>
      </w:r>
      <w:r>
        <w:rPr>
          <w:rFonts w:hint="default"/>
        </w:rPr>
        <w:t>号により補助金</w:t>
      </w:r>
      <w:r>
        <w:rPr>
          <w:rFonts w:hint="eastAsia"/>
        </w:rPr>
        <w:t>交付決定</w:t>
      </w:r>
      <w:r>
        <w:rPr>
          <w:rFonts w:hint="default"/>
        </w:rPr>
        <w:t>を受けたがけ地近接等危険住宅移転事業</w:t>
      </w:r>
      <w:r>
        <w:rPr>
          <w:rFonts w:hint="eastAsia"/>
        </w:rPr>
        <w:t>について、</w:t>
      </w:r>
      <w:r>
        <w:rPr>
          <w:rFonts w:hint="default"/>
        </w:rPr>
        <w:t>事業が</w:t>
      </w:r>
      <w:r>
        <w:rPr>
          <w:rFonts w:hint="eastAsia"/>
        </w:rPr>
        <w:t>完了したので</w:t>
      </w:r>
      <w:r>
        <w:rPr>
          <w:rFonts w:hint="default"/>
        </w:rPr>
        <w:t>、</w:t>
      </w:r>
      <w:r>
        <w:rPr>
          <w:rFonts w:hint="eastAsia"/>
        </w:rPr>
        <w:t>木津川</w:t>
      </w:r>
      <w:r>
        <w:rPr>
          <w:rFonts w:hint="default"/>
        </w:rPr>
        <w:t>市がけ地近接等危険住宅移転事業費</w:t>
      </w:r>
      <w:r>
        <w:rPr>
          <w:rFonts w:hint="eastAsia"/>
        </w:rPr>
        <w:t>補助金</w:t>
      </w:r>
      <w:r>
        <w:rPr>
          <w:rFonts w:hint="default"/>
        </w:rPr>
        <w:t>交付要綱第</w:t>
      </w:r>
      <w:r>
        <w:rPr>
          <w:rFonts w:hint="eastAsia"/>
        </w:rPr>
        <w:t>１１</w:t>
      </w:r>
      <w:r>
        <w:rPr>
          <w:rFonts w:hint="default"/>
        </w:rPr>
        <w:t>条の規定</w:t>
      </w:r>
      <w:r>
        <w:rPr>
          <w:rFonts w:hint="eastAsia"/>
        </w:rPr>
        <w:t>により</w:t>
      </w:r>
      <w:r>
        <w:rPr>
          <w:rFonts w:hint="default"/>
        </w:rPr>
        <w:t>報告します。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</w:t>
      </w:r>
      <w:r>
        <w:rPr>
          <w:rFonts w:hint="default"/>
        </w:rPr>
        <w:t>　危険住宅の所在地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</w:t>
      </w:r>
      <w:r>
        <w:rPr>
          <w:rFonts w:hint="default"/>
        </w:rPr>
        <w:t>　補助金交付決定額</w:t>
      </w:r>
      <w:r>
        <w:rPr>
          <w:rFonts w:hint="eastAsia"/>
        </w:rPr>
        <w:t>　</w:t>
      </w:r>
      <w:r>
        <w:rPr>
          <w:rFonts w:hint="default"/>
        </w:rPr>
        <w:t>　　　　　　　　　　　</w:t>
      </w:r>
      <w:r>
        <w:rPr>
          <w:rFonts w:hint="eastAsia"/>
        </w:rPr>
        <w:t>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</w:t>
      </w:r>
      <w:r>
        <w:rPr>
          <w:rFonts w:hint="default"/>
        </w:rPr>
        <w:t>　</w:t>
      </w:r>
      <w:r>
        <w:rPr>
          <w:rFonts w:hint="eastAsia"/>
          <w:spacing w:val="48"/>
          <w:kern w:val="0"/>
          <w:fitText w:val="1920" w:id="1"/>
        </w:rPr>
        <w:t>事業</w:t>
      </w:r>
      <w:r>
        <w:rPr>
          <w:rFonts w:hint="default"/>
          <w:spacing w:val="48"/>
          <w:kern w:val="0"/>
          <w:fitText w:val="1920" w:id="1"/>
        </w:rPr>
        <w:t>実施期</w:t>
      </w:r>
      <w:r>
        <w:rPr>
          <w:rFonts w:hint="default"/>
          <w:kern w:val="0"/>
          <w:fitText w:val="1920" w:id="1"/>
        </w:rPr>
        <w:t>間</w:t>
      </w:r>
      <w:r>
        <w:rPr>
          <w:rFonts w:hint="eastAsia"/>
        </w:rPr>
        <w:t>　</w:t>
      </w:r>
      <w:r>
        <w:rPr>
          <w:rFonts w:hint="default"/>
        </w:rPr>
        <w:t>　　</w:t>
      </w:r>
      <w:r>
        <w:rPr>
          <w:rFonts w:hint="eastAsia"/>
        </w:rPr>
        <w:t>　　　</w:t>
      </w:r>
      <w:r>
        <w:rPr>
          <w:rFonts w:hint="default"/>
        </w:rPr>
        <w:t>　</w:t>
      </w:r>
      <w:r>
        <w:rPr>
          <w:rFonts w:hint="eastAsia"/>
        </w:rPr>
        <w:t>　年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月</w:t>
      </w:r>
      <w:r>
        <w:rPr>
          <w:rFonts w:hint="eastAsia"/>
        </w:rPr>
        <w:t>　</w:t>
      </w:r>
      <w:r>
        <w:rPr>
          <w:rFonts w:hint="default"/>
        </w:rPr>
        <w:t>　　日</w:t>
      </w:r>
      <w:r>
        <w:rPr>
          <w:rFonts w:hint="eastAsia"/>
        </w:rPr>
        <w:t>から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</w:t>
      </w:r>
      <w:r>
        <w:rPr>
          <w:rFonts w:hint="eastAsia"/>
        </w:rPr>
        <w:t>　　</w:t>
      </w:r>
      <w:r>
        <w:rPr>
          <w:rFonts w:hint="default"/>
        </w:rPr>
        <w:t>　　　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　　年　</w:t>
      </w:r>
      <w:r>
        <w:rPr>
          <w:rFonts w:hint="eastAsia"/>
        </w:rPr>
        <w:t>　</w:t>
      </w:r>
      <w:r>
        <w:rPr>
          <w:rFonts w:hint="default"/>
        </w:rPr>
        <w:t>　月　</w:t>
      </w:r>
      <w:r>
        <w:rPr>
          <w:rFonts w:hint="eastAsia"/>
        </w:rPr>
        <w:t>　</w:t>
      </w:r>
      <w:r>
        <w:rPr>
          <w:rFonts w:hint="default"/>
        </w:rPr>
        <w:t>　日まで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>　添付書類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（１）</w:t>
      </w:r>
      <w:r>
        <w:rPr>
          <w:rFonts w:hint="eastAsia"/>
        </w:rPr>
        <w:t>事業実施</w:t>
      </w:r>
      <w:r>
        <w:rPr>
          <w:rFonts w:hint="default"/>
        </w:rPr>
        <w:t>報告書</w:t>
      </w:r>
      <w:r>
        <w:rPr>
          <w:rFonts w:hint="eastAsia"/>
        </w:rPr>
        <w:t>（</w:t>
      </w:r>
      <w:r>
        <w:rPr>
          <w:rFonts w:hint="default"/>
        </w:rPr>
        <w:t>別紙）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２）図面及び写真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（３）</w:t>
      </w:r>
      <w:r>
        <w:rPr>
          <w:rFonts w:hint="eastAsia"/>
        </w:rPr>
        <w:t>危険住宅の除却等</w:t>
      </w:r>
      <w:r>
        <w:rPr>
          <w:rFonts w:hint="default"/>
        </w:rPr>
        <w:t>に</w:t>
      </w:r>
      <w:r>
        <w:rPr>
          <w:rFonts w:hint="eastAsia"/>
        </w:rPr>
        <w:t>係る</w:t>
      </w:r>
      <w:r>
        <w:rPr>
          <w:rFonts w:hint="default"/>
        </w:rPr>
        <w:t>領収書</w:t>
      </w:r>
      <w:r>
        <w:rPr>
          <w:rFonts w:hint="eastAsia"/>
        </w:rPr>
        <w:t>（</w:t>
      </w:r>
      <w:r>
        <w:rPr>
          <w:rFonts w:hint="default"/>
        </w:rPr>
        <w:t>写し</w:t>
      </w:r>
      <w:r>
        <w:rPr>
          <w:rFonts w:hint="eastAsia"/>
        </w:rPr>
        <w:t>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（４）</w:t>
      </w:r>
      <w:r>
        <w:rPr>
          <w:rFonts w:hint="eastAsia"/>
        </w:rPr>
        <w:t>工事</w:t>
      </w:r>
      <w:r>
        <w:rPr>
          <w:rFonts w:hint="default"/>
        </w:rPr>
        <w:t>請負</w:t>
      </w:r>
      <w:r>
        <w:rPr>
          <w:rFonts w:hint="eastAsia"/>
        </w:rPr>
        <w:t>契約</w:t>
      </w:r>
      <w:r>
        <w:rPr>
          <w:rFonts w:hint="default"/>
        </w:rPr>
        <w:t>書又は建物売買契約書</w:t>
      </w:r>
      <w:r>
        <w:rPr>
          <w:rFonts w:hint="eastAsia"/>
        </w:rPr>
        <w:t>（</w:t>
      </w:r>
      <w:r>
        <w:rPr>
          <w:rFonts w:hint="default"/>
        </w:rPr>
        <w:t>写し</w:t>
      </w:r>
      <w:r>
        <w:rPr>
          <w:rFonts w:hint="eastAsia"/>
        </w:rPr>
        <w:t>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（５）</w:t>
      </w:r>
      <w:r>
        <w:rPr>
          <w:rFonts w:hint="eastAsia"/>
        </w:rPr>
        <w:t>金融機関等</w:t>
      </w:r>
      <w:r>
        <w:rPr>
          <w:rFonts w:hint="default"/>
        </w:rPr>
        <w:t>の</w:t>
      </w:r>
      <w:r>
        <w:rPr>
          <w:rFonts w:hint="eastAsia"/>
        </w:rPr>
        <w:t>融資</w:t>
      </w:r>
      <w:r>
        <w:rPr>
          <w:rFonts w:hint="default"/>
        </w:rPr>
        <w:t>契約書</w:t>
      </w:r>
      <w:r>
        <w:rPr>
          <w:rFonts w:hint="eastAsia"/>
        </w:rPr>
        <w:t>又は</w:t>
      </w:r>
      <w:r>
        <w:rPr>
          <w:rFonts w:hint="default"/>
        </w:rPr>
        <w:t>これに代わる証明書</w:t>
      </w:r>
      <w:r>
        <w:rPr>
          <w:rFonts w:hint="eastAsia"/>
        </w:rPr>
        <w:t>（</w:t>
      </w:r>
      <w:r>
        <w:rPr>
          <w:rFonts w:hint="default"/>
        </w:rPr>
        <w:t>写し</w:t>
      </w:r>
      <w:r>
        <w:rPr>
          <w:rFonts w:hint="eastAsia"/>
        </w:rPr>
        <w:t>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（</w:t>
      </w:r>
      <w:r>
        <w:rPr>
          <w:rFonts w:hint="eastAsia"/>
        </w:rPr>
        <w:t>６</w:t>
      </w:r>
      <w:r>
        <w:rPr>
          <w:rFonts w:hint="default"/>
        </w:rPr>
        <w:t>）</w:t>
      </w:r>
      <w:r>
        <w:rPr>
          <w:rFonts w:hint="eastAsia"/>
        </w:rPr>
        <w:t>その他</w:t>
      </w:r>
      <w:r>
        <w:rPr>
          <w:rFonts w:hint="default"/>
        </w:rPr>
        <w:t>市長が必要</w:t>
      </w:r>
      <w:r>
        <w:rPr>
          <w:rFonts w:hint="eastAsia"/>
        </w:rPr>
        <w:t>と</w:t>
      </w:r>
      <w:r>
        <w:rPr>
          <w:rFonts w:hint="default"/>
        </w:rPr>
        <w:t>認める書類</w:t>
      </w:r>
    </w:p>
    <w:p>
      <w:pPr>
        <w:pStyle w:val="0"/>
        <w:widowControl w:val="1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</w:t>
      </w:r>
      <w:r>
        <w:rPr>
          <w:rFonts w:hint="default"/>
        </w:rPr>
        <w:t>別紙）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事業実施報告</w:t>
      </w:r>
      <w:r>
        <w:rPr>
          <w:rFonts w:hint="default"/>
        </w:rPr>
        <w:t>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１</w:t>
      </w:r>
      <w:r>
        <w:rPr>
          <w:rFonts w:hint="default"/>
          <w:sz w:val="21"/>
        </w:rPr>
        <w:t>　</w:t>
      </w:r>
      <w:r>
        <w:rPr>
          <w:rFonts w:hint="eastAsia"/>
          <w:sz w:val="21"/>
        </w:rPr>
        <w:t>申請</w:t>
      </w:r>
      <w:r>
        <w:rPr>
          <w:rFonts w:hint="default"/>
          <w:sz w:val="21"/>
        </w:rPr>
        <w:t>者及び移転概要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550"/>
        <w:gridCol w:w="1134"/>
        <w:gridCol w:w="2687"/>
      </w:tblGrid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</w:t>
            </w:r>
            <w:r>
              <w:rPr>
                <w:rFonts w:hint="default"/>
                <w:sz w:val="21"/>
              </w:rPr>
              <w:t>の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255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申請者の</w:t>
            </w: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先の住所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widowControl w:val="1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6371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6"/>
              </w:rPr>
              <w:t>引っ越し日をご記入ください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２</w:t>
      </w:r>
      <w:r>
        <w:rPr>
          <w:rFonts w:hint="default"/>
          <w:sz w:val="21"/>
        </w:rPr>
        <w:t>　危険住宅の除却等に要する経費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49"/>
        <w:gridCol w:w="1276"/>
        <w:gridCol w:w="283"/>
        <w:gridCol w:w="1701"/>
        <w:gridCol w:w="2693"/>
      </w:tblGrid>
      <w:tr>
        <w:trPr/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工事</w:t>
            </w:r>
            <w:r>
              <w:rPr>
                <w:rFonts w:hint="default"/>
                <w:sz w:val="21"/>
              </w:rPr>
              <w:t>契約日</w:t>
            </w:r>
          </w:p>
        </w:tc>
        <w:tc>
          <w:tcPr>
            <w:tcW w:w="2408" w:type="dxa"/>
            <w:gridSpan w:val="3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</w:t>
            </w:r>
            <w:r>
              <w:rPr>
                <w:rFonts w:hint="default"/>
                <w:sz w:val="21"/>
              </w:rPr>
              <w:t>完了日</w:t>
            </w:r>
          </w:p>
        </w:tc>
        <w:tc>
          <w:tcPr>
            <w:tcW w:w="2693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/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除却工事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請負業者</w:t>
            </w: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5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危険住宅の取壊しに</w:t>
            </w:r>
            <w:r>
              <w:rPr>
                <w:rFonts w:hint="default"/>
                <w:sz w:val="21"/>
              </w:rPr>
              <w:t>要</w:t>
            </w:r>
            <w:r>
              <w:rPr>
                <w:rFonts w:hint="eastAsia"/>
                <w:sz w:val="21"/>
              </w:rPr>
              <w:t>した費用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restart"/>
            <w:vAlign w:val="center"/>
          </w:tcPr>
          <w:p>
            <w:pPr>
              <w:pStyle w:val="0"/>
              <w:widowControl w:val="1"/>
              <w:ind w:left="175" w:leftChars="73" w:right="173" w:rightChars="72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各領収</w:t>
            </w:r>
            <w:r>
              <w:rPr>
                <w:rFonts w:hint="default"/>
                <w:sz w:val="16"/>
              </w:rPr>
              <w:t>書の金額をご記入ください</w:t>
            </w:r>
            <w:r>
              <w:rPr>
                <w:rFonts w:hint="eastAsia"/>
                <w:sz w:val="16"/>
              </w:rPr>
              <w:t>。</w:t>
            </w: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仮</w:t>
            </w:r>
            <w:r>
              <w:rPr>
                <w:rFonts w:hint="default"/>
                <w:sz w:val="21"/>
              </w:rPr>
              <w:t>住居に</w:t>
            </w:r>
            <w:r>
              <w:rPr>
                <w:rFonts w:hint="eastAsia"/>
                <w:sz w:val="21"/>
              </w:rPr>
              <w:t>要した</w:t>
            </w:r>
            <w:r>
              <w:rPr>
                <w:rFonts w:hint="default"/>
                <w:sz w:val="21"/>
              </w:rPr>
              <w:t>費用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住居</w:t>
            </w:r>
            <w:r>
              <w:rPr>
                <w:rFonts w:hint="default"/>
                <w:sz w:val="21"/>
              </w:rPr>
              <w:t>移転に伴う家財道具の運搬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  <w:r>
              <w:rPr>
                <w:rFonts w:hint="default"/>
                <w:sz w:val="21"/>
              </w:rPr>
              <w:t>費用（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</w:t>
            </w:r>
            <w:r>
              <w:rPr>
                <w:rFonts w:hint="eastAsia"/>
                <w:sz w:val="21"/>
              </w:rPr>
              <w:t>　）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193675</wp:posOffset>
                      </wp:positionV>
                      <wp:extent cx="361950" cy="314325"/>
                      <wp:effectExtent l="0" t="0" r="635" b="635"/>
                      <wp:wrapNone/>
                      <wp:docPr id="1026" name="テキスト ボックス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0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mso-wrap-distance-right:9pt;mso-wrap-distance-bottom:0pt;margin-top:15.25pt;mso-position-vertical-relative:text;mso-position-horizontal-relative:text;v-text-anchor:top;position:absolute;height:24.75pt;mso-wrap-distance-top:0pt;width:28.5pt;mso-wrap-distance-left:9pt;margin-left:-10.35pt;z-index:2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3823" w:type="dxa"/>
            <w:gridSpan w:val="3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2294890</wp:posOffset>
                      </wp:positionH>
                      <wp:positionV relativeFrom="paragraph">
                        <wp:posOffset>191135</wp:posOffset>
                      </wp:positionV>
                      <wp:extent cx="361950" cy="314325"/>
                      <wp:effectExtent l="0" t="0" r="635" b="635"/>
                      <wp:wrapNone/>
                      <wp:docPr id="1027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1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wrap-distance-right:9pt;mso-wrap-distance-bottom:0pt;margin-top:15.05pt;mso-position-vertical-relative:text;mso-position-horizontal-relative:margin;v-text-anchor:top;position:absolute;height:24.75pt;mso-wrap-distance-top:0pt;width:28.5pt;mso-wrap-distance-left:9pt;margin-left:180.7pt;z-index:3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margin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pStyle w:val="19"/>
              <w:widowControl w:val="1"/>
              <w:ind w:left="175" w:leftChars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2693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default"/>
                <w:sz w:val="21"/>
              </w:rPr>
              <w:t>除却等経費）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210" w:firstLineChars="100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３</w:t>
      </w:r>
      <w:r>
        <w:rPr>
          <w:rFonts w:hint="default"/>
          <w:sz w:val="21"/>
        </w:rPr>
        <w:t>　移転先住宅の建設等に要する経費</w:t>
      </w: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１）建物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1274"/>
        <w:gridCol w:w="850"/>
        <w:gridCol w:w="1276"/>
        <w:gridCol w:w="2545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契約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84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　　　年　　月　　日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18"/>
              </w:rPr>
              <w:t>請負</w:t>
            </w:r>
            <w:r>
              <w:rPr>
                <w:rFonts w:hint="eastAsia"/>
                <w:sz w:val="18"/>
              </w:rPr>
              <w:t>契約又</w:t>
            </w:r>
            <w:r>
              <w:rPr>
                <w:rFonts w:hint="default"/>
                <w:sz w:val="18"/>
              </w:rPr>
              <w:t>は</w:t>
            </w:r>
            <w:r>
              <w:rPr>
                <w:rFonts w:hint="eastAsia"/>
                <w:sz w:val="18"/>
              </w:rPr>
              <w:t>売買</w:t>
            </w:r>
            <w:r>
              <w:rPr>
                <w:rFonts w:hint="default"/>
                <w:sz w:val="18"/>
              </w:rPr>
              <w:t>契約日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着工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2975" w:type="dxa"/>
            <w:gridSpan w:val="3"/>
            <w:vAlign w:val="top"/>
          </w:tcPr>
          <w:p>
            <w:pPr>
              <w:pStyle w:val="0"/>
              <w:widowControl w:val="1"/>
              <w:ind w:firstLine="840" w:firstLineChars="4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254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請負業者</w:t>
            </w:r>
          </w:p>
          <w:p>
            <w:pPr>
              <w:pStyle w:val="0"/>
              <w:widowControl w:val="1"/>
              <w:ind w:left="-113" w:leftChars="-47" w:right="-106" w:rightChars="-44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工事業者・</w:t>
            </w:r>
            <w:r>
              <w:rPr>
                <w:rFonts w:hint="eastAsia"/>
                <w:sz w:val="16"/>
              </w:rPr>
              <w:t>売渡人）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w:t>工事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購入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費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建物</w:t>
            </w:r>
            <w:r>
              <w:rPr>
                <w:rFonts w:hint="default"/>
                <w:sz w:val="16"/>
              </w:rPr>
              <w:t>建設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購入）に係る</w:t>
            </w:r>
            <w:r>
              <w:rPr>
                <w:rFonts w:hint="eastAsia"/>
                <w:sz w:val="16"/>
              </w:rPr>
              <w:t>領収</w:t>
            </w:r>
            <w:r>
              <w:rPr>
                <w:rFonts w:hint="default"/>
                <w:sz w:val="16"/>
              </w:rPr>
              <w:t>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28" name="テキスト ボックス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2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3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4;" o:spid="_x0000_s1028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利子</w:t>
            </w:r>
            <w:r>
              <w:rPr>
                <w:rFonts w:hint="default"/>
                <w:sz w:val="21"/>
              </w:rPr>
              <w:t>総額</w:t>
            </w:r>
          </w:p>
        </w:tc>
        <w:tc>
          <w:tcPr>
            <w:tcW w:w="6796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29" name="テキスト ボックス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3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5;" o:spid="_x0000_s1029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（建物</w:t>
            </w:r>
            <w:r>
              <w:rPr>
                <w:rFonts w:hint="default"/>
                <w:sz w:val="18"/>
              </w:rPr>
              <w:t>取得経費）</w:t>
            </w:r>
          </w:p>
        </w:tc>
        <w:tc>
          <w:tcPr>
            <w:tcW w:w="21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２）土地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4671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売買契約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日</w:t>
            </w:r>
          </w:p>
        </w:tc>
      </w:tr>
      <w:tr>
        <w:trPr>
          <w:gridAfter w:val="1"/>
          <w:wAfter w:w="6" w:type="dxa"/>
          <w:trHeight w:val="70" w:hRule="atLeast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移転</w:t>
            </w:r>
            <w:r>
              <w:rPr>
                <w:rFonts w:hint="default"/>
                <w:sz w:val="21"/>
              </w:rPr>
              <w:t>先の</w:t>
            </w:r>
            <w:r>
              <w:rPr>
                <w:rFonts w:hint="eastAsia"/>
                <w:sz w:val="21"/>
              </w:rPr>
              <w:t>土地表示</w:t>
            </w:r>
            <w:r>
              <w:rPr>
                <w:rFonts w:hint="default"/>
                <w:sz w:val="21"/>
              </w:rPr>
              <w:t>（地番）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土地の</w:t>
            </w:r>
            <w:r>
              <w:rPr>
                <w:rFonts w:hint="default"/>
                <w:sz w:val="18"/>
              </w:rPr>
              <w:t>購入先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売渡人）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default"/>
                <w:spacing w:val="367"/>
                <w:sz w:val="21"/>
                <w:fitText w:val="1155" w:id="2"/>
              </w:rPr>
              <w:t>住</w:t>
            </w:r>
            <w:r>
              <w:rPr>
                <w:rFonts w:hint="default"/>
                <w:spacing w:val="0"/>
                <w:sz w:val="21"/>
                <w:fitText w:val="1155" w:id="2"/>
              </w:rPr>
              <w:t>所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名称（</w:t>
            </w:r>
            <w:r>
              <w:rPr>
                <w:rFonts w:hint="default"/>
                <w:sz w:val="21"/>
              </w:rPr>
              <w:t>氏名）</w:t>
            </w:r>
          </w:p>
        </w:tc>
        <w:tc>
          <w:tcPr>
            <w:tcW w:w="5380" w:type="dxa"/>
            <w:gridSpan w:val="2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土地</w:t>
            </w:r>
            <w:r>
              <w:rPr>
                <w:rFonts w:hint="default"/>
                <w:sz w:val="18"/>
              </w:rPr>
              <w:t>購入価格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土地の購入</w:t>
            </w:r>
            <w:r>
              <w:rPr>
                <w:rFonts w:hint="default"/>
                <w:sz w:val="16"/>
              </w:rPr>
              <w:t>に係る</w:t>
            </w:r>
            <w:r>
              <w:rPr>
                <w:rFonts w:hint="eastAsia"/>
                <w:sz w:val="16"/>
              </w:rPr>
              <w:t>領収書</w:t>
            </w:r>
            <w:r>
              <w:rPr>
                <w:rFonts w:hint="default"/>
                <w:sz w:val="16"/>
              </w:rPr>
              <w:t>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3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0" name="テキスト ボックス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14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5"/>
                                    </w:numPr>
                                    <w:ind w:leftChars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6;" o:spid="_x0000_s1030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利子</w:t>
            </w:r>
            <w:r>
              <w:rPr>
                <w:rFonts w:hint="default"/>
                <w:sz w:val="21"/>
              </w:rPr>
              <w:t>総額</w:t>
            </w:r>
          </w:p>
        </w:tc>
        <w:tc>
          <w:tcPr>
            <w:tcW w:w="6796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1" name="テキスト ボック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15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7;" o:spid="_x0000_s1031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（土地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B</w:t>
            </w:r>
            <w:r>
              <w:rPr>
                <w:rFonts w:hint="default"/>
                <w:sz w:val="21"/>
              </w:rPr>
              <w:t>　　　　　　　円</w:t>
            </w:r>
          </w:p>
        </w:tc>
        <w:tc>
          <w:tcPr>
            <w:tcW w:w="4677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円未満切捨て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eastAsia"/>
          <w:sz w:val="21"/>
        </w:rPr>
        <w:t>（</w:t>
      </w:r>
      <w:r>
        <w:rPr>
          <w:rFonts w:hint="default"/>
          <w:sz w:val="21"/>
        </w:rPr>
        <w:t>３）造成</w:t>
      </w:r>
    </w:p>
    <w:tbl>
      <w:tblPr>
        <w:tblStyle w:val="28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8"/>
        <w:gridCol w:w="851"/>
        <w:gridCol w:w="565"/>
        <w:gridCol w:w="709"/>
        <w:gridCol w:w="708"/>
        <w:gridCol w:w="1276"/>
        <w:gridCol w:w="2687"/>
        <w:gridCol w:w="6"/>
      </w:tblGrid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請負契約</w:t>
            </w:r>
            <w:r>
              <w:rPr>
                <w:rFonts w:hint="default"/>
                <w:sz w:val="21"/>
              </w:rPr>
              <w:t>日</w:t>
            </w:r>
          </w:p>
        </w:tc>
        <w:tc>
          <w:tcPr>
            <w:tcW w:w="2833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年　　月　　日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完成日</w:t>
            </w:r>
          </w:p>
        </w:tc>
        <w:tc>
          <w:tcPr>
            <w:tcW w:w="2687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造成工事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請負</w:t>
            </w:r>
            <w:r>
              <w:rPr>
                <w:rFonts w:hint="default"/>
                <w:sz w:val="21"/>
              </w:rPr>
              <w:t>業者</w:t>
            </w: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住所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5380" w:type="dxa"/>
            <w:gridSpan w:val="4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造成工事費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right="27" w:firstLine="2100" w:firstLineChars="1000"/>
              <w:rPr>
                <w:rFonts w:hint="default"/>
                <w:sz w:val="16"/>
              </w:rPr>
            </w:pPr>
            <w:r>
              <w:rPr>
                <w:rFonts w:hint="eastAsia"/>
                <w:sz w:val="21"/>
              </w:rPr>
              <w:t>円　</w:t>
            </w:r>
            <w:r>
              <w:rPr>
                <w:rFonts w:hint="eastAsia"/>
                <w:sz w:val="16"/>
              </w:rPr>
              <w:t>敷地</w:t>
            </w:r>
            <w:r>
              <w:rPr>
                <w:rFonts w:hint="default"/>
                <w:sz w:val="16"/>
              </w:rPr>
              <w:t>造成工事に係る</w:t>
            </w:r>
            <w:r>
              <w:rPr>
                <w:rFonts w:hint="eastAsia"/>
                <w:sz w:val="16"/>
              </w:rPr>
              <w:t>領収</w:t>
            </w:r>
            <w:r>
              <w:rPr>
                <w:rFonts w:hint="default"/>
                <w:sz w:val="16"/>
              </w:rPr>
              <w:t>書の金額をご記入</w:t>
            </w:r>
            <w:r>
              <w:rPr>
                <w:rFonts w:hint="eastAsia"/>
                <w:sz w:val="16"/>
              </w:rPr>
              <w:t>ください。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自己資金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ind w:firstLine="2100" w:firstLineChars="10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借入額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　　　　　円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借入先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金融機関名）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restart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返済</w:t>
            </w:r>
            <w:r>
              <w:rPr>
                <w:rFonts w:hint="default"/>
                <w:sz w:val="21"/>
              </w:rPr>
              <w:t>期間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開始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完了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年　　月　　</w:t>
            </w:r>
            <w:r>
              <w:rPr>
                <w:rFonts w:hint="eastAsia"/>
                <w:sz w:val="21"/>
              </w:rPr>
              <w:t>日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Merge w:val="continue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年数</w:t>
            </w:r>
          </w:p>
        </w:tc>
        <w:tc>
          <w:tcPr>
            <w:tcW w:w="5945" w:type="dxa"/>
            <w:gridSpan w:val="5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年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185420</wp:posOffset>
                      </wp:positionV>
                      <wp:extent cx="361950" cy="314325"/>
                      <wp:effectExtent l="0" t="0" r="635" b="635"/>
                      <wp:wrapNone/>
                      <wp:docPr id="1032" name="テキスト ボック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16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style="mso-wrap-distance-right:9pt;mso-wrap-distance-bottom:0pt;margin-top:14.6pt;mso-position-vertical-relative:text;mso-position-horizontal-relative:text;v-text-anchor:top;position:absolute;height:24.75pt;mso-wrap-distance-top:0pt;width:28.5pt;mso-wrap-distance-left:9pt;margin-left:74.5pt;z-index:8;" o:spid="_x0000_s1032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利率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％</w:t>
            </w:r>
          </w:p>
        </w:tc>
      </w:tr>
      <w:tr>
        <w:trPr>
          <w:gridAfter w:val="1"/>
          <w:wAfter w:w="6" w:type="dxa"/>
        </w:trPr>
        <w:tc>
          <w:tcPr>
            <w:tcW w:w="1698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利子</w:t>
            </w:r>
            <w:r>
              <w:rPr>
                <w:rFonts w:hint="default"/>
                <w:sz w:val="21"/>
              </w:rPr>
              <w:t>総額</w:t>
            </w:r>
          </w:p>
        </w:tc>
        <w:tc>
          <w:tcPr>
            <w:tcW w:w="6796" w:type="dxa"/>
            <w:gridSpan w:val="6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207645</wp:posOffset>
                      </wp:positionV>
                      <wp:extent cx="361950" cy="314325"/>
                      <wp:effectExtent l="0" t="0" r="635" b="635"/>
                      <wp:wrapNone/>
                      <wp:docPr id="1033" name="テキスト ボックス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テキスト ボックス 17"/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9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style="mso-wrap-distance-right:9pt;mso-wrap-distance-bottom:0pt;margin-top:16.350000000000001pt;mso-position-vertical-relative:text;mso-position-horizontal-relative:text;v-text-anchor:top;position:absolute;height:24.75pt;mso-wrap-distance-top:0pt;width:28.5pt;mso-wrap-distance-left:9pt;margin-left:97.6pt;z-index:9;" o:spid="_x0000_s1033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19"/>
                              <w:numPr>
                                <w:ilvl w:val="0"/>
                                <w:numId w:val="7"/>
                              </w:numPr>
                              <w:ind w:leftChars="0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　円</w:t>
            </w:r>
          </w:p>
        </w:tc>
      </w:tr>
      <w:tr>
        <w:trPr/>
        <w:tc>
          <w:tcPr>
            <w:tcW w:w="16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（造成</w:t>
            </w:r>
            <w:r>
              <w:rPr>
                <w:rFonts w:hint="default"/>
                <w:sz w:val="18"/>
              </w:rPr>
              <w:t>経費）</w:t>
            </w:r>
          </w:p>
        </w:tc>
        <w:tc>
          <w:tcPr>
            <w:tcW w:w="212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eastAsia" w:ascii="Century" w:hAnsi="Century"/>
                <w:sz w:val="21"/>
              </w:rPr>
              <w:t>C</w:t>
            </w:r>
            <w:r>
              <w:rPr>
                <w:rFonts w:hint="default"/>
                <w:sz w:val="21"/>
              </w:rPr>
              <w:t>　　　　　　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4677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widowControl w:val="1"/>
              <w:ind w:left="0" w:leftChars="0" w:firstLine="180" w:firstLineChars="10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1,000</w:t>
            </w:r>
            <w:r>
              <w:rPr>
                <w:rFonts w:hint="default"/>
                <w:sz w:val="18"/>
              </w:rPr>
              <w:t>円</w:t>
            </w:r>
            <w:r>
              <w:rPr>
                <w:rFonts w:hint="eastAsia"/>
                <w:sz w:val="18"/>
              </w:rPr>
              <w:t>未満</w:t>
            </w:r>
            <w:r>
              <w:rPr>
                <w:rFonts w:hint="default"/>
                <w:sz w:val="18"/>
              </w:rPr>
              <w:t>切捨て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default"/>
                <w:sz w:val="18"/>
              </w:rPr>
              <w:t>と補助</w:t>
            </w:r>
            <w:r>
              <w:rPr>
                <w:rFonts w:hint="eastAsia"/>
                <w:sz w:val="18"/>
              </w:rPr>
              <w:t>限度</w:t>
            </w:r>
            <w:r>
              <w:rPr>
                <w:rFonts w:hint="default"/>
                <w:sz w:val="18"/>
              </w:rPr>
              <w:t>額のいずれか少ない方の金額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2127"/>
        <w:gridCol w:w="4671"/>
      </w:tblGrid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補助金額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住宅建設等経費）</w:t>
            </w:r>
          </w:p>
        </w:tc>
        <w:tc>
          <w:tcPr>
            <w:tcW w:w="2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円</w:t>
            </w:r>
          </w:p>
        </w:tc>
        <w:tc>
          <w:tcPr>
            <w:tcW w:w="467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  <w:r>
              <w:rPr>
                <w:rFonts w:hint="default"/>
                <w:sz w:val="21"/>
              </w:rPr>
              <w:t>＋</w:t>
            </w:r>
            <w:r>
              <w:rPr>
                <w:rFonts w:hint="default"/>
                <w:sz w:val="21"/>
              </w:rPr>
              <w:t>B</w:t>
            </w:r>
            <w:r>
              <w:rPr>
                <w:rFonts w:hint="eastAsia"/>
                <w:sz w:val="21"/>
              </w:rPr>
              <w:t>＋</w:t>
            </w:r>
            <w:r>
              <w:rPr>
                <w:rFonts w:hint="default"/>
                <w:sz w:val="21"/>
              </w:rPr>
              <w:t>C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1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0642290"/>
    <w:lvl w:ilvl="0" w:tplc="A722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215E8BE0"/>
    <w:lvl w:ilvl="0" w:tplc="70F4D63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78585CFA"/>
    <w:lvl w:ilvl="0" w:tplc="40462A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0000004"/>
    <w:multiLevelType w:val="hybridMultilevel"/>
    <w:tmpl w:val="AD122E72"/>
    <w:lvl w:ilvl="0" w:tplc="87043E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0000005"/>
    <w:multiLevelType w:val="hybridMultilevel"/>
    <w:tmpl w:val="8A545458"/>
    <w:lvl w:ilvl="0" w:tplc="B6EAD67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0000006"/>
    <w:multiLevelType w:val="hybridMultilevel"/>
    <w:tmpl w:val="F1644D9A"/>
    <w:lvl w:ilvl="0" w:tplc="617AE74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0000007"/>
    <w:multiLevelType w:val="hybridMultilevel"/>
    <w:tmpl w:val="64965E1C"/>
    <w:lvl w:ilvl="0" w:tplc="3AAAE21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664</TotalTime>
  <Pages>3</Pages>
  <Words>14</Words>
  <Characters>1038</Characters>
  <Application>JUST Note</Application>
  <Lines>906</Lines>
  <Paragraphs>156</Paragraphs>
  <Company>京田辺市役所</Company>
  <CharactersWithSpaces>1432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京田辺市役所</dc:creator>
  <cp:lastModifiedBy>北緒 嘉英</cp:lastModifiedBy>
  <cp:lastPrinted>2017-03-01T05:24:00Z</cp:lastPrinted>
  <dcterms:created xsi:type="dcterms:W3CDTF">2017-01-20T00:41:00Z</dcterms:created>
  <dcterms:modified xsi:type="dcterms:W3CDTF">2019-09-26T08:07:23Z</dcterms:modified>
  <cp:revision>93</cp:revision>
</cp:coreProperties>
</file>