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BD73" w14:textId="77777777" w:rsidR="005D3B11" w:rsidRDefault="00F04597" w:rsidP="00215A94">
      <w:pPr>
        <w:adjustRightInd w:val="0"/>
        <w:snapToGrid w:val="0"/>
        <w:jc w:val="center"/>
        <w:rPr>
          <w:sz w:val="28"/>
        </w:rPr>
      </w:pPr>
      <w:r>
        <w:rPr>
          <w:rFonts w:hint="eastAsia"/>
          <w:sz w:val="28"/>
        </w:rPr>
        <w:t>重度心身障害老人健康管理事業給付金支給申請書</w:t>
      </w:r>
    </w:p>
    <w:p w14:paraId="62C088D1" w14:textId="77777777" w:rsidR="00215A94" w:rsidRPr="00B74E8E" w:rsidRDefault="00215A94" w:rsidP="00215A94">
      <w:pPr>
        <w:adjustRightInd w:val="0"/>
        <w:snapToGrid w:val="0"/>
        <w:jc w:val="center"/>
        <w:rPr>
          <w:sz w:val="20"/>
        </w:rPr>
      </w:pPr>
    </w:p>
    <w:p w14:paraId="0F4DA1EE" w14:textId="77777777" w:rsidR="00894948" w:rsidRPr="001E19A9" w:rsidRDefault="00894948" w:rsidP="005625F9">
      <w:pPr>
        <w:ind w:firstLineChars="3300" w:firstLine="7260"/>
        <w:rPr>
          <w:sz w:val="22"/>
        </w:rPr>
      </w:pPr>
    </w:p>
    <w:p w14:paraId="3049DF6F" w14:textId="77777777" w:rsidR="00887F4B" w:rsidRPr="00E03919" w:rsidRDefault="00887F4B" w:rsidP="00075B71">
      <w:pPr>
        <w:ind w:firstLineChars="3600" w:firstLine="7920"/>
        <w:rPr>
          <w:sz w:val="22"/>
        </w:rPr>
      </w:pPr>
      <w:r w:rsidRPr="00E03919">
        <w:rPr>
          <w:rFonts w:hint="eastAsia"/>
          <w:sz w:val="22"/>
        </w:rPr>
        <w:t>年　　月　　日</w:t>
      </w:r>
    </w:p>
    <w:p w14:paraId="1D0D731A" w14:textId="77777777" w:rsidR="00887F4B" w:rsidRPr="0068101C" w:rsidRDefault="00887F4B" w:rsidP="0068101C">
      <w:pPr>
        <w:ind w:firstLineChars="100" w:firstLine="220"/>
        <w:rPr>
          <w:sz w:val="22"/>
        </w:rPr>
      </w:pPr>
      <w:r w:rsidRPr="00E03919">
        <w:rPr>
          <w:rFonts w:hint="eastAsia"/>
          <w:sz w:val="22"/>
        </w:rPr>
        <w:t>木津川市長　宛て</w:t>
      </w:r>
    </w:p>
    <w:p w14:paraId="280574C1" w14:textId="77777777" w:rsidR="00887F4B" w:rsidRPr="00E03919" w:rsidRDefault="00226371" w:rsidP="00447B20">
      <w:pPr>
        <w:spacing w:line="276" w:lineRule="auto"/>
        <w:ind w:firstLineChars="2000" w:firstLine="4400"/>
        <w:rPr>
          <w:sz w:val="22"/>
        </w:rPr>
      </w:pPr>
      <w:r w:rsidRPr="00E03919">
        <w:rPr>
          <w:rFonts w:hint="eastAsia"/>
          <w:sz w:val="22"/>
        </w:rPr>
        <w:t>住　　所　木津川市</w:t>
      </w:r>
    </w:p>
    <w:p w14:paraId="745CCE73" w14:textId="77777777" w:rsidR="00226371" w:rsidRPr="00E03919" w:rsidRDefault="00226371" w:rsidP="00447B20">
      <w:pPr>
        <w:spacing w:line="276" w:lineRule="auto"/>
        <w:rPr>
          <w:sz w:val="22"/>
        </w:rPr>
      </w:pPr>
      <w:r w:rsidRPr="00E03919">
        <w:rPr>
          <w:rFonts w:hint="eastAsia"/>
          <w:sz w:val="22"/>
        </w:rPr>
        <w:t xml:space="preserve">　</w:t>
      </w:r>
      <w:r w:rsidR="005625F9" w:rsidRPr="00E03919">
        <w:rPr>
          <w:rFonts w:hint="eastAsia"/>
          <w:sz w:val="22"/>
        </w:rPr>
        <w:t xml:space="preserve">　　　　　　　　　　　　　　</w:t>
      </w:r>
      <w:r w:rsidRPr="00E03919">
        <w:rPr>
          <w:rFonts w:hint="eastAsia"/>
          <w:sz w:val="22"/>
        </w:rPr>
        <w:t xml:space="preserve">申請者　</w:t>
      </w:r>
      <w:r w:rsidR="00E03919">
        <w:rPr>
          <w:rFonts w:hint="eastAsia"/>
          <w:sz w:val="22"/>
        </w:rPr>
        <w:t xml:space="preserve">　</w:t>
      </w:r>
      <w:r w:rsidRPr="00E03919">
        <w:rPr>
          <w:rFonts w:hint="eastAsia"/>
          <w:sz w:val="22"/>
        </w:rPr>
        <w:t xml:space="preserve">氏　　名　　　　　　　　　　　　　　　　</w:t>
      </w:r>
      <w:r w:rsidR="00075B71">
        <w:rPr>
          <w:rFonts w:hint="eastAsia"/>
          <w:sz w:val="22"/>
        </w:rPr>
        <w:t xml:space="preserve">　　</w:t>
      </w:r>
    </w:p>
    <w:p w14:paraId="276916C7" w14:textId="77777777" w:rsidR="004024E3" w:rsidRDefault="00226371" w:rsidP="00447B20">
      <w:pPr>
        <w:spacing w:line="276" w:lineRule="auto"/>
        <w:rPr>
          <w:sz w:val="22"/>
        </w:rPr>
      </w:pPr>
      <w:r w:rsidRPr="00E03919">
        <w:rPr>
          <w:rFonts w:hint="eastAsia"/>
          <w:sz w:val="22"/>
        </w:rPr>
        <w:t xml:space="preserve">　</w:t>
      </w:r>
      <w:r w:rsidR="005625F9" w:rsidRPr="00E03919">
        <w:rPr>
          <w:rFonts w:hint="eastAsia"/>
          <w:sz w:val="22"/>
        </w:rPr>
        <w:t xml:space="preserve">　　　　　　　　　　　　　　　　　　</w:t>
      </w:r>
      <w:r w:rsidR="00E03919">
        <w:rPr>
          <w:rFonts w:hint="eastAsia"/>
          <w:sz w:val="22"/>
        </w:rPr>
        <w:t xml:space="preserve">　</w:t>
      </w:r>
      <w:r w:rsidRPr="00E03919">
        <w:rPr>
          <w:rFonts w:hint="eastAsia"/>
          <w:sz w:val="22"/>
        </w:rPr>
        <w:t xml:space="preserve">電話番号　</w:t>
      </w:r>
      <w:r w:rsidR="00B4048E" w:rsidRPr="00E03919">
        <w:rPr>
          <w:rFonts w:hint="eastAsia"/>
          <w:sz w:val="22"/>
        </w:rPr>
        <w:t xml:space="preserve">　　　　　－　　　　　－</w:t>
      </w:r>
    </w:p>
    <w:p w14:paraId="059B93A8" w14:textId="29016F7D" w:rsidR="00B302F0" w:rsidRPr="004024E3" w:rsidRDefault="00C60F0A" w:rsidP="00447B20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9F061" wp14:editId="03A69727">
                <wp:simplePos x="0" y="0"/>
                <wp:positionH relativeFrom="margin">
                  <wp:posOffset>1987550</wp:posOffset>
                </wp:positionH>
                <wp:positionV relativeFrom="paragraph">
                  <wp:posOffset>217170</wp:posOffset>
                </wp:positionV>
                <wp:extent cx="371475" cy="257175"/>
                <wp:effectExtent l="0" t="0" r="9525" b="9525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06C4" id="正方形/長方形 2" o:spid="_x0000_s1026" style="position:absolute;left:0;text-align:left;margin-left:156.5pt;margin-top:17.1pt;width:29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" filled="f" strokecolor="black [3213]" strokeweight="1.5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77D80" wp14:editId="48000723">
                <wp:simplePos x="0" y="0"/>
                <wp:positionH relativeFrom="column">
                  <wp:posOffset>1137920</wp:posOffset>
                </wp:positionH>
                <wp:positionV relativeFrom="paragraph">
                  <wp:posOffset>208915</wp:posOffset>
                </wp:positionV>
                <wp:extent cx="647700" cy="257175"/>
                <wp:effectExtent l="0" t="0" r="0" b="952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070D7" id="正方形/長方形 1" o:spid="_x0000_s1026" style="position:absolute;left:0;text-align:left;margin-left:89.6pt;margin-top:16.45pt;width:5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" filled="f" strokecolor="black [3213]" strokeweight="1.5pt">
                <v:path arrowok="t"/>
              </v:rect>
            </w:pict>
          </mc:Fallback>
        </mc:AlternateContent>
      </w:r>
    </w:p>
    <w:p w14:paraId="3C7C52D2" w14:textId="77777777" w:rsidR="00BE5ED8" w:rsidRDefault="00E03919" w:rsidP="00226371">
      <w:pPr>
        <w:rPr>
          <w:sz w:val="22"/>
        </w:rPr>
      </w:pPr>
      <w:r>
        <w:rPr>
          <w:rFonts w:hint="eastAsia"/>
          <w:sz w:val="22"/>
        </w:rPr>
        <w:t xml:space="preserve">　次のとおり</w:t>
      </w:r>
      <w:r w:rsidR="00B302F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="003345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　月分の</w:t>
      </w:r>
      <w:r w:rsidR="005B1D2E">
        <w:rPr>
          <w:rFonts w:hint="eastAsia"/>
          <w:sz w:val="22"/>
        </w:rPr>
        <w:t>福祉</w:t>
      </w:r>
      <w:r>
        <w:rPr>
          <w:rFonts w:hint="eastAsia"/>
          <w:sz w:val="22"/>
        </w:rPr>
        <w:t>医療費の支給を申請します。</w:t>
      </w:r>
      <w:r w:rsidR="00BE5ED8">
        <w:rPr>
          <w:rFonts w:hint="eastAsia"/>
          <w:sz w:val="22"/>
        </w:rPr>
        <w:t xml:space="preserve">　　　　　　　　　　　　　　　　　　　　　　　　　　　　</w:t>
      </w: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390"/>
        <w:gridCol w:w="390"/>
        <w:gridCol w:w="390"/>
        <w:gridCol w:w="391"/>
        <w:gridCol w:w="390"/>
        <w:gridCol w:w="390"/>
        <w:gridCol w:w="390"/>
        <w:gridCol w:w="391"/>
        <w:gridCol w:w="1561"/>
        <w:gridCol w:w="3400"/>
      </w:tblGrid>
      <w:tr w:rsidR="00796ECF" w14:paraId="5B7773C1" w14:textId="77777777" w:rsidTr="00163680">
        <w:trPr>
          <w:trHeight w:val="984"/>
        </w:trPr>
        <w:tc>
          <w:tcPr>
            <w:tcW w:w="1664" w:type="dxa"/>
            <w:tcBorders>
              <w:top w:val="single" w:sz="18" w:space="0" w:color="auto"/>
            </w:tcBorders>
            <w:vAlign w:val="center"/>
          </w:tcPr>
          <w:p w14:paraId="08822460" w14:textId="77777777" w:rsidR="001B1D16" w:rsidRPr="00163680" w:rsidRDefault="001B1D16" w:rsidP="00F04597">
            <w:pPr>
              <w:jc w:val="center"/>
              <w:rPr>
                <w:sz w:val="22"/>
              </w:rPr>
            </w:pPr>
            <w:r w:rsidRPr="00163680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90" w:type="dxa"/>
            <w:tcBorders>
              <w:top w:val="single" w:sz="18" w:space="0" w:color="auto"/>
            </w:tcBorders>
            <w:vAlign w:val="center"/>
          </w:tcPr>
          <w:p w14:paraId="03BA2170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３</w:t>
            </w:r>
          </w:p>
        </w:tc>
        <w:tc>
          <w:tcPr>
            <w:tcW w:w="390" w:type="dxa"/>
            <w:tcBorders>
              <w:top w:val="single" w:sz="18" w:space="0" w:color="auto"/>
            </w:tcBorders>
            <w:vAlign w:val="center"/>
          </w:tcPr>
          <w:p w14:paraId="16A17FC3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９</w:t>
            </w:r>
          </w:p>
        </w:tc>
        <w:tc>
          <w:tcPr>
            <w:tcW w:w="390" w:type="dxa"/>
            <w:tcBorders>
              <w:top w:val="single" w:sz="18" w:space="0" w:color="auto"/>
            </w:tcBorders>
            <w:vAlign w:val="center"/>
          </w:tcPr>
          <w:p w14:paraId="4CAF068C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２</w:t>
            </w:r>
          </w:p>
        </w:tc>
        <w:tc>
          <w:tcPr>
            <w:tcW w:w="391" w:type="dxa"/>
            <w:tcBorders>
              <w:top w:val="single" w:sz="18" w:space="0" w:color="auto"/>
            </w:tcBorders>
            <w:vAlign w:val="center"/>
          </w:tcPr>
          <w:p w14:paraId="719B173A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６</w:t>
            </w:r>
          </w:p>
        </w:tc>
        <w:tc>
          <w:tcPr>
            <w:tcW w:w="390" w:type="dxa"/>
            <w:tcBorders>
              <w:top w:val="single" w:sz="18" w:space="0" w:color="auto"/>
            </w:tcBorders>
            <w:vAlign w:val="center"/>
          </w:tcPr>
          <w:p w14:paraId="65D6FB43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２</w:t>
            </w:r>
          </w:p>
        </w:tc>
        <w:tc>
          <w:tcPr>
            <w:tcW w:w="390" w:type="dxa"/>
            <w:tcBorders>
              <w:top w:val="single" w:sz="18" w:space="0" w:color="auto"/>
            </w:tcBorders>
            <w:vAlign w:val="center"/>
          </w:tcPr>
          <w:p w14:paraId="03722876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１</w:t>
            </w:r>
          </w:p>
        </w:tc>
        <w:tc>
          <w:tcPr>
            <w:tcW w:w="390" w:type="dxa"/>
            <w:tcBorders>
              <w:top w:val="single" w:sz="18" w:space="0" w:color="auto"/>
            </w:tcBorders>
            <w:vAlign w:val="center"/>
          </w:tcPr>
          <w:p w14:paraId="4D86F8A7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４</w:t>
            </w:r>
          </w:p>
        </w:tc>
        <w:tc>
          <w:tcPr>
            <w:tcW w:w="391" w:type="dxa"/>
            <w:tcBorders>
              <w:top w:val="single" w:sz="18" w:space="0" w:color="auto"/>
            </w:tcBorders>
            <w:vAlign w:val="center"/>
          </w:tcPr>
          <w:p w14:paraId="4DFE0AF0" w14:textId="77777777" w:rsidR="001B1D16" w:rsidRPr="00796ECF" w:rsidRDefault="001B1D16" w:rsidP="00796ECF">
            <w:pPr>
              <w:jc w:val="center"/>
              <w:rPr>
                <w:sz w:val="22"/>
              </w:rPr>
            </w:pPr>
            <w:r w:rsidRPr="00796ECF">
              <w:rPr>
                <w:rFonts w:hint="eastAsia"/>
                <w:sz w:val="22"/>
              </w:rPr>
              <w:t>２</w:t>
            </w:r>
          </w:p>
        </w:tc>
        <w:tc>
          <w:tcPr>
            <w:tcW w:w="1561" w:type="dxa"/>
            <w:tcBorders>
              <w:top w:val="single" w:sz="18" w:space="0" w:color="auto"/>
            </w:tcBorders>
            <w:vAlign w:val="center"/>
          </w:tcPr>
          <w:p w14:paraId="25F68516" w14:textId="7A22E30A" w:rsidR="001B1D16" w:rsidRDefault="00C60F0A" w:rsidP="001B1D16">
            <w:pPr>
              <w:spacing w:before="240" w:line="28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865D2F" wp14:editId="244EB282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-16510</wp:posOffset>
                      </wp:positionV>
                      <wp:extent cx="736600" cy="231775"/>
                      <wp:effectExtent l="635" t="4445" r="0" b="190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23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259606" w14:textId="77777777" w:rsidR="001B1D16" w:rsidRPr="00BC430A" w:rsidRDefault="001B1D16" w:rsidP="00796ECF">
                                  <w:pPr>
                                    <w:rPr>
                                      <w:sz w:val="14"/>
                                      <w:szCs w:val="10"/>
                                    </w:rPr>
                                  </w:pPr>
                                  <w:r w:rsidRPr="001B1D1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フ　リ　</w:t>
                                  </w:r>
                                  <w:r w:rsidRPr="00BC430A">
                                    <w:rPr>
                                      <w:rFonts w:hint="eastAsia"/>
                                      <w:sz w:val="14"/>
                                      <w:szCs w:val="10"/>
                                    </w:rPr>
                                    <w:t>ガ　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65D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.9pt;margin-top:-1.3pt;width:58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" filled="f" stroked="f">
                      <v:textbox inset="5.85pt,.7pt,5.85pt,.7pt">
                        <w:txbxContent>
                          <w:p w14:paraId="42259606" w14:textId="77777777" w:rsidR="001B1D16" w:rsidRPr="00BC430A" w:rsidRDefault="001B1D16" w:rsidP="00796ECF">
                            <w:pPr>
                              <w:rPr>
                                <w:sz w:val="14"/>
                                <w:szCs w:val="10"/>
                              </w:rPr>
                            </w:pPr>
                            <w:r w:rsidRPr="001B1D1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フ　リ　</w:t>
                            </w:r>
                            <w:r w:rsidRPr="00BC430A">
                              <w:rPr>
                                <w:rFonts w:hint="eastAsia"/>
                                <w:sz w:val="14"/>
                                <w:szCs w:val="10"/>
                              </w:rPr>
                              <w:t>ガ　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D16">
              <w:rPr>
                <w:rFonts w:hint="eastAsia"/>
                <w:sz w:val="22"/>
              </w:rPr>
              <w:t>受給者氏名</w:t>
            </w:r>
          </w:p>
        </w:tc>
        <w:tc>
          <w:tcPr>
            <w:tcW w:w="3400" w:type="dxa"/>
            <w:tcBorders>
              <w:top w:val="single" w:sz="18" w:space="0" w:color="auto"/>
            </w:tcBorders>
            <w:vAlign w:val="bottom"/>
          </w:tcPr>
          <w:p w14:paraId="7D5C660B" w14:textId="77777777" w:rsidR="001B1D16" w:rsidRDefault="001B1D16" w:rsidP="00361EDD">
            <w:pPr>
              <w:jc w:val="center"/>
              <w:rPr>
                <w:sz w:val="22"/>
              </w:rPr>
            </w:pPr>
          </w:p>
          <w:p w14:paraId="5CC3B805" w14:textId="77777777" w:rsidR="001B1D16" w:rsidRDefault="001B1D16" w:rsidP="001B1D16">
            <w:pPr>
              <w:rPr>
                <w:sz w:val="22"/>
              </w:rPr>
            </w:pPr>
          </w:p>
        </w:tc>
      </w:tr>
      <w:tr w:rsidR="00796ECF" w14:paraId="6DBC28FE" w14:textId="77777777" w:rsidTr="00163680">
        <w:trPr>
          <w:trHeight w:val="850"/>
        </w:trPr>
        <w:tc>
          <w:tcPr>
            <w:tcW w:w="1664" w:type="dxa"/>
            <w:tcBorders>
              <w:bottom w:val="single" w:sz="18" w:space="0" w:color="auto"/>
            </w:tcBorders>
            <w:vAlign w:val="center"/>
          </w:tcPr>
          <w:p w14:paraId="10A08816" w14:textId="77777777" w:rsidR="001B1D16" w:rsidRDefault="001B1D16" w:rsidP="001B1D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90" w:type="dxa"/>
            <w:tcBorders>
              <w:bottom w:val="single" w:sz="18" w:space="0" w:color="auto"/>
            </w:tcBorders>
            <w:vAlign w:val="center"/>
          </w:tcPr>
          <w:p w14:paraId="799166B7" w14:textId="77777777" w:rsidR="001B1D16" w:rsidRPr="00292304" w:rsidRDefault="001B1D16" w:rsidP="001B1D16">
            <w:pPr>
              <w:rPr>
                <w:sz w:val="18"/>
              </w:rPr>
            </w:pPr>
          </w:p>
        </w:tc>
        <w:tc>
          <w:tcPr>
            <w:tcW w:w="390" w:type="dxa"/>
            <w:tcBorders>
              <w:bottom w:val="single" w:sz="18" w:space="0" w:color="auto"/>
            </w:tcBorders>
            <w:vAlign w:val="center"/>
          </w:tcPr>
          <w:p w14:paraId="5A1E798F" w14:textId="77777777" w:rsidR="001B1D16" w:rsidRPr="00292304" w:rsidRDefault="001B1D16" w:rsidP="001B1D16">
            <w:pPr>
              <w:rPr>
                <w:sz w:val="18"/>
              </w:rPr>
            </w:pPr>
          </w:p>
        </w:tc>
        <w:tc>
          <w:tcPr>
            <w:tcW w:w="390" w:type="dxa"/>
            <w:tcBorders>
              <w:bottom w:val="single" w:sz="18" w:space="0" w:color="auto"/>
            </w:tcBorders>
            <w:vAlign w:val="center"/>
          </w:tcPr>
          <w:p w14:paraId="5E2A3F2F" w14:textId="77777777" w:rsidR="001B1D16" w:rsidRPr="00292304" w:rsidRDefault="001B1D16" w:rsidP="001B1D16">
            <w:pPr>
              <w:jc w:val="center"/>
              <w:rPr>
                <w:sz w:val="18"/>
              </w:rPr>
            </w:pPr>
          </w:p>
        </w:tc>
        <w:tc>
          <w:tcPr>
            <w:tcW w:w="391" w:type="dxa"/>
            <w:tcBorders>
              <w:bottom w:val="single" w:sz="18" w:space="0" w:color="auto"/>
            </w:tcBorders>
            <w:vAlign w:val="center"/>
          </w:tcPr>
          <w:p w14:paraId="15C6DEEB" w14:textId="77777777" w:rsidR="001B1D16" w:rsidRPr="00292304" w:rsidRDefault="001B1D16" w:rsidP="001B1D16">
            <w:pPr>
              <w:rPr>
                <w:sz w:val="18"/>
              </w:rPr>
            </w:pPr>
          </w:p>
        </w:tc>
        <w:tc>
          <w:tcPr>
            <w:tcW w:w="390" w:type="dxa"/>
            <w:tcBorders>
              <w:bottom w:val="single" w:sz="18" w:space="0" w:color="auto"/>
            </w:tcBorders>
            <w:vAlign w:val="center"/>
          </w:tcPr>
          <w:p w14:paraId="0962A5FB" w14:textId="77777777" w:rsidR="001B1D16" w:rsidRPr="00292304" w:rsidRDefault="001B1D16" w:rsidP="001B1D16">
            <w:pPr>
              <w:jc w:val="center"/>
              <w:rPr>
                <w:sz w:val="18"/>
              </w:rPr>
            </w:pPr>
          </w:p>
        </w:tc>
        <w:tc>
          <w:tcPr>
            <w:tcW w:w="390" w:type="dxa"/>
            <w:tcBorders>
              <w:bottom w:val="single" w:sz="18" w:space="0" w:color="auto"/>
            </w:tcBorders>
            <w:vAlign w:val="center"/>
          </w:tcPr>
          <w:p w14:paraId="28864209" w14:textId="77777777" w:rsidR="001B1D16" w:rsidRPr="00292304" w:rsidRDefault="001B1D16" w:rsidP="001B1D16">
            <w:pPr>
              <w:rPr>
                <w:sz w:val="18"/>
              </w:rPr>
            </w:pPr>
          </w:p>
        </w:tc>
        <w:tc>
          <w:tcPr>
            <w:tcW w:w="390" w:type="dxa"/>
            <w:tcBorders>
              <w:bottom w:val="single" w:sz="18" w:space="0" w:color="auto"/>
            </w:tcBorders>
            <w:vAlign w:val="center"/>
          </w:tcPr>
          <w:p w14:paraId="41A0216C" w14:textId="77777777" w:rsidR="001B1D16" w:rsidRPr="00292304" w:rsidRDefault="001B1D16" w:rsidP="001B1D16">
            <w:pPr>
              <w:jc w:val="center"/>
              <w:rPr>
                <w:sz w:val="18"/>
              </w:rPr>
            </w:pPr>
          </w:p>
        </w:tc>
        <w:tc>
          <w:tcPr>
            <w:tcW w:w="391" w:type="dxa"/>
            <w:tcBorders>
              <w:bottom w:val="single" w:sz="18" w:space="0" w:color="auto"/>
            </w:tcBorders>
            <w:vAlign w:val="center"/>
          </w:tcPr>
          <w:p w14:paraId="372EF105" w14:textId="77777777" w:rsidR="001B1D16" w:rsidRPr="00292304" w:rsidRDefault="001B1D16" w:rsidP="001B1D16">
            <w:pPr>
              <w:jc w:val="center"/>
              <w:rPr>
                <w:sz w:val="18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14:paraId="1EE11CEB" w14:textId="77777777" w:rsidR="001B1D16" w:rsidRDefault="001B1D16" w:rsidP="001B1D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400" w:type="dxa"/>
            <w:tcBorders>
              <w:bottom w:val="single" w:sz="18" w:space="0" w:color="auto"/>
            </w:tcBorders>
            <w:vAlign w:val="bottom"/>
          </w:tcPr>
          <w:p w14:paraId="3D1F1D84" w14:textId="77777777" w:rsidR="001B1D16" w:rsidRDefault="00481F19" w:rsidP="00481F19">
            <w:pPr>
              <w:ind w:right="-113"/>
              <w:rPr>
                <w:sz w:val="22"/>
              </w:rPr>
            </w:pPr>
            <w:r>
              <w:rPr>
                <w:rFonts w:hint="eastAsia"/>
                <w:szCs w:val="21"/>
              </w:rPr>
              <w:t>大・</w:t>
            </w:r>
            <w:r w:rsidR="001B1D16" w:rsidRPr="004B6BB1">
              <w:rPr>
                <w:rFonts w:hint="eastAsia"/>
                <w:szCs w:val="21"/>
              </w:rPr>
              <w:t>昭</w:t>
            </w:r>
            <w:r w:rsidR="004B6BB1">
              <w:rPr>
                <w:rFonts w:hint="eastAsia"/>
                <w:szCs w:val="21"/>
              </w:rPr>
              <w:t xml:space="preserve">　　　</w:t>
            </w:r>
            <w:r w:rsidR="001B1D16" w:rsidRPr="00361EDD">
              <w:rPr>
                <w:rFonts w:hint="eastAsia"/>
              </w:rPr>
              <w:t>年</w:t>
            </w:r>
            <w:r w:rsidR="004B6BB1">
              <w:rPr>
                <w:rFonts w:hint="eastAsia"/>
              </w:rPr>
              <w:t xml:space="preserve">　　　</w:t>
            </w:r>
            <w:r w:rsidR="001B1D16">
              <w:rPr>
                <w:rFonts w:hint="eastAsia"/>
              </w:rPr>
              <w:t>月</w:t>
            </w:r>
            <w:r w:rsidR="004B6BB1">
              <w:rPr>
                <w:rFonts w:hint="eastAsia"/>
              </w:rPr>
              <w:t xml:space="preserve">　　　</w:t>
            </w:r>
            <w:r w:rsidR="001B1D16" w:rsidRPr="00361EDD">
              <w:rPr>
                <w:rFonts w:hint="eastAsia"/>
              </w:rPr>
              <w:t>日</w:t>
            </w:r>
          </w:p>
        </w:tc>
      </w:tr>
    </w:tbl>
    <w:p w14:paraId="667D8285" w14:textId="77777777" w:rsidR="00A81A18" w:rsidRDefault="00A81A18" w:rsidP="00894948">
      <w:pPr>
        <w:wordWrap w:val="0"/>
        <w:overflowPunct w:val="0"/>
        <w:autoSpaceDE w:val="0"/>
        <w:autoSpaceDN w:val="0"/>
        <w:rPr>
          <w:rFonts w:ascii="ＭＳ 明朝"/>
          <w:sz w:val="20"/>
        </w:rPr>
      </w:pPr>
    </w:p>
    <w:p w14:paraId="78051808" w14:textId="77777777" w:rsidR="00006675" w:rsidRDefault="00CD053F" w:rsidP="00006675">
      <w:pPr>
        <w:rPr>
          <w:noProof/>
          <w:sz w:val="22"/>
        </w:rPr>
      </w:pPr>
      <w:r>
        <w:rPr>
          <w:rFonts w:hint="eastAsia"/>
          <w:noProof/>
          <w:sz w:val="22"/>
        </w:rPr>
        <w:t xml:space="preserve">　支給については、</w:t>
      </w:r>
    </w:p>
    <w:p w14:paraId="7677E470" w14:textId="77777777" w:rsidR="00CD053F" w:rsidRDefault="00CD053F" w:rsidP="00CD053F">
      <w:pPr>
        <w:pStyle w:val="a4"/>
        <w:numPr>
          <w:ilvl w:val="0"/>
          <w:numId w:val="6"/>
        </w:numPr>
        <w:ind w:leftChars="0"/>
        <w:rPr>
          <w:noProof/>
          <w:sz w:val="22"/>
        </w:rPr>
      </w:pPr>
      <w:r>
        <w:rPr>
          <w:rFonts w:hint="eastAsia"/>
          <w:noProof/>
          <w:sz w:val="22"/>
        </w:rPr>
        <w:t>前回支給時と同じ口座に振込を希望します</w:t>
      </w:r>
    </w:p>
    <w:p w14:paraId="70838E80" w14:textId="77777777" w:rsidR="00CD053F" w:rsidRPr="00CD053F" w:rsidRDefault="00CD053F" w:rsidP="00CD053F">
      <w:pPr>
        <w:pStyle w:val="a4"/>
        <w:numPr>
          <w:ilvl w:val="0"/>
          <w:numId w:val="6"/>
        </w:numPr>
        <w:ind w:leftChars="0"/>
        <w:rPr>
          <w:noProof/>
          <w:sz w:val="22"/>
        </w:rPr>
      </w:pPr>
      <w:r>
        <w:rPr>
          <w:rFonts w:hint="eastAsia"/>
          <w:noProof/>
          <w:sz w:val="22"/>
        </w:rPr>
        <w:t>次の口座に振込を希望します</w:t>
      </w:r>
    </w:p>
    <w:tbl>
      <w:tblPr>
        <w:tblW w:w="97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4295"/>
        <w:gridCol w:w="1300"/>
        <w:gridCol w:w="421"/>
        <w:gridCol w:w="422"/>
        <w:gridCol w:w="421"/>
        <w:gridCol w:w="422"/>
        <w:gridCol w:w="421"/>
        <w:gridCol w:w="422"/>
        <w:gridCol w:w="453"/>
      </w:tblGrid>
      <w:tr w:rsidR="00006675" w14:paraId="1463E856" w14:textId="77777777" w:rsidTr="005272DC">
        <w:trPr>
          <w:trHeight w:val="454"/>
        </w:trPr>
        <w:tc>
          <w:tcPr>
            <w:tcW w:w="1185" w:type="dxa"/>
            <w:vMerge w:val="restart"/>
            <w:tcBorders>
              <w:top w:val="single" w:sz="18" w:space="0" w:color="auto"/>
            </w:tcBorders>
            <w:vAlign w:val="center"/>
          </w:tcPr>
          <w:p w14:paraId="01FEC169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振込口座</w:t>
            </w:r>
          </w:p>
        </w:tc>
        <w:tc>
          <w:tcPr>
            <w:tcW w:w="4295" w:type="dxa"/>
            <w:vMerge w:val="restart"/>
            <w:tcBorders>
              <w:top w:val="single" w:sz="18" w:space="0" w:color="auto"/>
            </w:tcBorders>
            <w:vAlign w:val="center"/>
          </w:tcPr>
          <w:p w14:paraId="254E84D4" w14:textId="77777777" w:rsidR="00006675" w:rsidRDefault="00006675" w:rsidP="005272DC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　　銀　行　　　　　　本　店</w:t>
            </w:r>
          </w:p>
          <w:p w14:paraId="504A8EE3" w14:textId="77777777" w:rsidR="00006675" w:rsidRDefault="00006675" w:rsidP="005272DC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　　</w:t>
            </w:r>
            <w:r w:rsidRPr="00006675">
              <w:rPr>
                <w:rFonts w:hint="eastAsia"/>
                <w:noProof/>
                <w:w w:val="75"/>
                <w:kern w:val="0"/>
                <w:sz w:val="22"/>
                <w:fitText w:val="660" w:id="-685496320"/>
              </w:rPr>
              <w:t>信用金庫</w:t>
            </w:r>
            <w:r>
              <w:rPr>
                <w:rFonts w:hint="eastAsia"/>
                <w:noProof/>
                <w:sz w:val="22"/>
              </w:rPr>
              <w:t xml:space="preserve">　　　　　　支　店　　</w:t>
            </w:r>
          </w:p>
          <w:p w14:paraId="57586B16" w14:textId="77777777" w:rsidR="00006675" w:rsidRDefault="00006675" w:rsidP="005272DC">
            <w:pPr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　　　　　　農　協　　　　　　出張所</w:t>
            </w:r>
          </w:p>
        </w:tc>
        <w:tc>
          <w:tcPr>
            <w:tcW w:w="1300" w:type="dxa"/>
            <w:tcBorders>
              <w:top w:val="single" w:sz="18" w:space="0" w:color="auto"/>
            </w:tcBorders>
            <w:vAlign w:val="center"/>
          </w:tcPr>
          <w:p w14:paraId="761115E9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口座種別</w:t>
            </w:r>
          </w:p>
        </w:tc>
        <w:tc>
          <w:tcPr>
            <w:tcW w:w="2982" w:type="dxa"/>
            <w:gridSpan w:val="7"/>
            <w:tcBorders>
              <w:top w:val="single" w:sz="18" w:space="0" w:color="auto"/>
            </w:tcBorders>
            <w:vAlign w:val="center"/>
          </w:tcPr>
          <w:p w14:paraId="08829391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普通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・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当座</w:t>
            </w:r>
            <w:r>
              <w:rPr>
                <w:noProof/>
                <w:sz w:val="22"/>
              </w:rPr>
              <w:t xml:space="preserve"> </w:t>
            </w:r>
          </w:p>
        </w:tc>
      </w:tr>
      <w:tr w:rsidR="00006675" w14:paraId="4AE3EE06" w14:textId="77777777" w:rsidTr="005272DC">
        <w:trPr>
          <w:trHeight w:val="454"/>
        </w:trPr>
        <w:tc>
          <w:tcPr>
            <w:tcW w:w="1185" w:type="dxa"/>
            <w:vMerge/>
          </w:tcPr>
          <w:p w14:paraId="57D4E9BB" w14:textId="77777777" w:rsidR="00006675" w:rsidRDefault="00006675" w:rsidP="005272DC">
            <w:pPr>
              <w:rPr>
                <w:noProof/>
                <w:sz w:val="22"/>
              </w:rPr>
            </w:pPr>
          </w:p>
        </w:tc>
        <w:tc>
          <w:tcPr>
            <w:tcW w:w="4295" w:type="dxa"/>
            <w:vMerge/>
          </w:tcPr>
          <w:p w14:paraId="1E179782" w14:textId="77777777" w:rsidR="00006675" w:rsidRDefault="00006675" w:rsidP="005272DC">
            <w:pPr>
              <w:rPr>
                <w:noProof/>
                <w:sz w:val="22"/>
              </w:rPr>
            </w:pPr>
          </w:p>
        </w:tc>
        <w:tc>
          <w:tcPr>
            <w:tcW w:w="1300" w:type="dxa"/>
            <w:vAlign w:val="center"/>
          </w:tcPr>
          <w:p w14:paraId="0A1C1146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口座番号</w:t>
            </w:r>
          </w:p>
        </w:tc>
        <w:tc>
          <w:tcPr>
            <w:tcW w:w="421" w:type="dxa"/>
            <w:vAlign w:val="center"/>
          </w:tcPr>
          <w:p w14:paraId="71CF62FF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422" w:type="dxa"/>
            <w:vAlign w:val="center"/>
          </w:tcPr>
          <w:p w14:paraId="3C15D629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421" w:type="dxa"/>
            <w:vAlign w:val="center"/>
          </w:tcPr>
          <w:p w14:paraId="2CC5B0BF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422" w:type="dxa"/>
            <w:vAlign w:val="center"/>
          </w:tcPr>
          <w:p w14:paraId="371A5EA9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421" w:type="dxa"/>
            <w:vAlign w:val="center"/>
          </w:tcPr>
          <w:p w14:paraId="09AE59FB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422" w:type="dxa"/>
            <w:vAlign w:val="center"/>
          </w:tcPr>
          <w:p w14:paraId="00BEAAD5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453" w:type="dxa"/>
            <w:vAlign w:val="center"/>
          </w:tcPr>
          <w:p w14:paraId="2DAC6D25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</w:tc>
      </w:tr>
      <w:tr w:rsidR="00006675" w14:paraId="68BBDB4C" w14:textId="77777777" w:rsidTr="005272DC">
        <w:trPr>
          <w:trHeight w:val="907"/>
        </w:trPr>
        <w:tc>
          <w:tcPr>
            <w:tcW w:w="1185" w:type="dxa"/>
            <w:vMerge/>
            <w:tcBorders>
              <w:bottom w:val="single" w:sz="18" w:space="0" w:color="auto"/>
            </w:tcBorders>
          </w:tcPr>
          <w:p w14:paraId="252F2965" w14:textId="77777777" w:rsidR="00006675" w:rsidRDefault="00006675" w:rsidP="005272DC">
            <w:pPr>
              <w:rPr>
                <w:noProof/>
                <w:sz w:val="22"/>
              </w:rPr>
            </w:pPr>
          </w:p>
        </w:tc>
        <w:tc>
          <w:tcPr>
            <w:tcW w:w="4295" w:type="dxa"/>
            <w:vMerge/>
            <w:tcBorders>
              <w:bottom w:val="single" w:sz="18" w:space="0" w:color="auto"/>
            </w:tcBorders>
          </w:tcPr>
          <w:p w14:paraId="1D53D552" w14:textId="77777777" w:rsidR="00006675" w:rsidRDefault="00006675" w:rsidP="005272DC">
            <w:pPr>
              <w:rPr>
                <w:noProof/>
                <w:sz w:val="22"/>
              </w:rPr>
            </w:pPr>
          </w:p>
        </w:tc>
        <w:tc>
          <w:tcPr>
            <w:tcW w:w="1300" w:type="dxa"/>
            <w:tcBorders>
              <w:bottom w:val="single" w:sz="18" w:space="0" w:color="auto"/>
            </w:tcBorders>
            <w:vAlign w:val="center"/>
          </w:tcPr>
          <w:p w14:paraId="342B6529" w14:textId="77777777" w:rsidR="00006675" w:rsidRDefault="00006675" w:rsidP="005272DC">
            <w:pPr>
              <w:spacing w:line="280" w:lineRule="exact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18"/>
              </w:rPr>
              <w:t>フリガナ</w:t>
            </w:r>
          </w:p>
          <w:p w14:paraId="7FD49C79" w14:textId="77777777" w:rsidR="00006675" w:rsidRDefault="00006675" w:rsidP="005272DC">
            <w:pPr>
              <w:spacing w:line="280" w:lineRule="exact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kern w:val="0"/>
              </w:rPr>
              <w:t>口座名義人</w:t>
            </w:r>
          </w:p>
        </w:tc>
        <w:tc>
          <w:tcPr>
            <w:tcW w:w="2982" w:type="dxa"/>
            <w:gridSpan w:val="7"/>
            <w:tcBorders>
              <w:bottom w:val="single" w:sz="18" w:space="0" w:color="auto"/>
            </w:tcBorders>
            <w:vAlign w:val="center"/>
          </w:tcPr>
          <w:p w14:paraId="1A83D235" w14:textId="77777777" w:rsidR="00006675" w:rsidRDefault="00006675" w:rsidP="005272DC">
            <w:pPr>
              <w:jc w:val="center"/>
              <w:rPr>
                <w:noProof/>
                <w:sz w:val="22"/>
              </w:rPr>
            </w:pPr>
          </w:p>
          <w:p w14:paraId="4E2405A8" w14:textId="77777777" w:rsidR="00006675" w:rsidRDefault="00006675" w:rsidP="005272DC">
            <w:pPr>
              <w:spacing w:line="300" w:lineRule="exact"/>
              <w:jc w:val="center"/>
              <w:rPr>
                <w:noProof/>
                <w:sz w:val="22"/>
              </w:rPr>
            </w:pPr>
          </w:p>
          <w:p w14:paraId="56F9E608" w14:textId="77777777" w:rsidR="00B302F0" w:rsidRDefault="00B302F0" w:rsidP="005272DC">
            <w:pPr>
              <w:spacing w:line="300" w:lineRule="exact"/>
              <w:jc w:val="center"/>
              <w:rPr>
                <w:noProof/>
                <w:sz w:val="22"/>
              </w:rPr>
            </w:pPr>
          </w:p>
          <w:p w14:paraId="4BFA9F3E" w14:textId="77777777" w:rsidR="00B302F0" w:rsidRDefault="00B302F0" w:rsidP="00B302F0">
            <w:pPr>
              <w:spacing w:line="300" w:lineRule="exact"/>
              <w:jc w:val="right"/>
              <w:rPr>
                <w:noProof/>
                <w:sz w:val="22"/>
              </w:rPr>
            </w:pPr>
          </w:p>
        </w:tc>
      </w:tr>
    </w:tbl>
    <w:p w14:paraId="09D8E148" w14:textId="77777777" w:rsidR="00006675" w:rsidRPr="001E19A9" w:rsidRDefault="00006675" w:rsidP="00894948">
      <w:pPr>
        <w:wordWrap w:val="0"/>
        <w:overflowPunct w:val="0"/>
        <w:autoSpaceDE w:val="0"/>
        <w:autoSpaceDN w:val="0"/>
        <w:rPr>
          <w:rFonts w:ascii="ＭＳ 明朝"/>
          <w:sz w:val="20"/>
        </w:rPr>
      </w:pPr>
    </w:p>
    <w:p w14:paraId="6047457F" w14:textId="77777777" w:rsidR="001C500D" w:rsidRPr="00BB177F" w:rsidRDefault="009D016A" w:rsidP="00894948">
      <w:pPr>
        <w:wordWrap w:val="0"/>
        <w:overflowPunct w:val="0"/>
        <w:autoSpaceDE w:val="0"/>
        <w:autoSpaceDN w:val="0"/>
        <w:rPr>
          <w:rFonts w:ascii="ＭＳ 明朝"/>
          <w:sz w:val="20"/>
          <w:szCs w:val="20"/>
        </w:rPr>
      </w:pPr>
      <w:r w:rsidRPr="00BB177F">
        <w:rPr>
          <w:rFonts w:ascii="ＭＳ 明朝" w:hint="eastAsia"/>
          <w:sz w:val="20"/>
          <w:szCs w:val="20"/>
        </w:rPr>
        <w:t>（お願い）</w:t>
      </w:r>
    </w:p>
    <w:p w14:paraId="2941F7C6" w14:textId="77777777" w:rsidR="007E0064" w:rsidRPr="00BB177F" w:rsidRDefault="007E0064" w:rsidP="007E0064">
      <w:pPr>
        <w:wordWrap w:val="0"/>
        <w:overflowPunct w:val="0"/>
        <w:autoSpaceDE w:val="0"/>
        <w:autoSpaceDN w:val="0"/>
        <w:spacing w:line="280" w:lineRule="exact"/>
        <w:ind w:left="200" w:hangingChars="100" w:hanging="200"/>
        <w:rPr>
          <w:rFonts w:ascii="ＭＳ 明朝"/>
          <w:sz w:val="20"/>
          <w:szCs w:val="20"/>
        </w:rPr>
      </w:pPr>
      <w:r w:rsidRPr="00BB177F">
        <w:rPr>
          <w:rFonts w:ascii="ＭＳ 明朝" w:hint="eastAsia"/>
          <w:sz w:val="20"/>
          <w:szCs w:val="20"/>
        </w:rPr>
        <w:t>・支給申請は</w:t>
      </w:r>
      <w:r>
        <w:rPr>
          <w:rFonts w:ascii="ＭＳ 明朝" w:hint="eastAsia"/>
          <w:sz w:val="20"/>
          <w:szCs w:val="20"/>
        </w:rPr>
        <w:t>、</w:t>
      </w:r>
      <w:r w:rsidR="00BB2484">
        <w:rPr>
          <w:rFonts w:ascii="ＭＳ 明朝" w:hint="eastAsia"/>
          <w:sz w:val="20"/>
          <w:szCs w:val="20"/>
        </w:rPr>
        <w:t>支払日</w:t>
      </w:r>
      <w:r w:rsidR="0039755C">
        <w:rPr>
          <w:rFonts w:ascii="ＭＳ 明朝" w:hint="eastAsia"/>
          <w:sz w:val="20"/>
          <w:szCs w:val="20"/>
        </w:rPr>
        <w:t>の翌日</w:t>
      </w:r>
      <w:r w:rsidR="002F426A">
        <w:rPr>
          <w:rFonts w:ascii="ＭＳ 明朝" w:hint="eastAsia"/>
          <w:sz w:val="20"/>
          <w:szCs w:val="20"/>
        </w:rPr>
        <w:t>から起算して</w:t>
      </w:r>
      <w:r w:rsidR="002F426A" w:rsidRPr="002F426A">
        <w:rPr>
          <w:rFonts w:ascii="ＭＳ 明朝" w:hint="eastAsia"/>
          <w:sz w:val="20"/>
          <w:szCs w:val="20"/>
          <w:u w:val="single"/>
        </w:rPr>
        <w:t>５年以内</w:t>
      </w:r>
      <w:r w:rsidR="002F426A">
        <w:rPr>
          <w:rFonts w:ascii="ＭＳ 明朝" w:hint="eastAsia"/>
          <w:sz w:val="20"/>
          <w:szCs w:val="20"/>
        </w:rPr>
        <w:t>に行ってください。</w:t>
      </w:r>
    </w:p>
    <w:p w14:paraId="62CB2A37" w14:textId="77777777" w:rsidR="007E0064" w:rsidRPr="00BB177F" w:rsidRDefault="007E0064" w:rsidP="007E0064">
      <w:pPr>
        <w:wordWrap w:val="0"/>
        <w:overflowPunct w:val="0"/>
        <w:autoSpaceDE w:val="0"/>
        <w:autoSpaceDN w:val="0"/>
        <w:spacing w:line="280" w:lineRule="exact"/>
        <w:ind w:left="200" w:hangingChars="100" w:hanging="200"/>
        <w:rPr>
          <w:rFonts w:ascii="ＭＳ 明朝"/>
          <w:sz w:val="20"/>
          <w:szCs w:val="20"/>
        </w:rPr>
      </w:pPr>
      <w:r w:rsidRPr="00BB177F">
        <w:rPr>
          <w:rFonts w:ascii="ＭＳ 明朝" w:hint="eastAsia"/>
          <w:sz w:val="20"/>
          <w:szCs w:val="20"/>
        </w:rPr>
        <w:t>・申請書は、</w:t>
      </w:r>
      <w:r w:rsidRPr="00897D0F">
        <w:rPr>
          <w:rFonts w:ascii="ＭＳ 明朝" w:hint="eastAsia"/>
          <w:sz w:val="20"/>
          <w:szCs w:val="20"/>
          <w:u w:val="single"/>
        </w:rPr>
        <w:t>１か月ごと</w:t>
      </w:r>
      <w:r w:rsidRPr="00BB177F">
        <w:rPr>
          <w:rFonts w:ascii="ＭＳ 明朝" w:hint="eastAsia"/>
          <w:sz w:val="20"/>
          <w:szCs w:val="20"/>
        </w:rPr>
        <w:t>に作成してください。</w:t>
      </w:r>
    </w:p>
    <w:p w14:paraId="271F5E2B" w14:textId="77777777" w:rsidR="009D016A" w:rsidRDefault="009D016A" w:rsidP="00215A94">
      <w:pPr>
        <w:wordWrap w:val="0"/>
        <w:overflowPunct w:val="0"/>
        <w:autoSpaceDE w:val="0"/>
        <w:autoSpaceDN w:val="0"/>
        <w:spacing w:line="280" w:lineRule="exact"/>
        <w:ind w:left="200" w:hangingChars="100" w:hanging="200"/>
        <w:rPr>
          <w:rFonts w:ascii="ＭＳ 明朝"/>
          <w:sz w:val="20"/>
          <w:szCs w:val="20"/>
        </w:rPr>
      </w:pPr>
      <w:r w:rsidRPr="00BB177F">
        <w:rPr>
          <w:rFonts w:ascii="ＭＳ 明朝" w:hint="eastAsia"/>
          <w:sz w:val="20"/>
          <w:szCs w:val="20"/>
        </w:rPr>
        <w:t>・必ず</w:t>
      </w:r>
      <w:r w:rsidR="00E4331F" w:rsidRPr="00897D0F">
        <w:rPr>
          <w:rFonts w:ascii="ＭＳ 明朝" w:hint="eastAsia"/>
          <w:sz w:val="20"/>
          <w:szCs w:val="20"/>
          <w:u w:val="single"/>
        </w:rPr>
        <w:t>領収証書</w:t>
      </w:r>
      <w:r w:rsidRPr="00897D0F">
        <w:rPr>
          <w:rFonts w:ascii="ＭＳ 明朝" w:hint="eastAsia"/>
          <w:sz w:val="20"/>
          <w:szCs w:val="20"/>
          <w:u w:val="single"/>
        </w:rPr>
        <w:t>原本</w:t>
      </w:r>
      <w:r w:rsidRPr="00BB177F">
        <w:rPr>
          <w:rFonts w:ascii="ＭＳ 明朝" w:hint="eastAsia"/>
          <w:sz w:val="20"/>
          <w:szCs w:val="20"/>
        </w:rPr>
        <w:t>を</w:t>
      </w:r>
      <w:r w:rsidR="00D15F4B" w:rsidRPr="00BB177F">
        <w:rPr>
          <w:rFonts w:ascii="ＭＳ 明朝" w:hint="eastAsia"/>
          <w:sz w:val="20"/>
          <w:szCs w:val="20"/>
        </w:rPr>
        <w:t>ご</w:t>
      </w:r>
      <w:r w:rsidRPr="00BB177F">
        <w:rPr>
          <w:rFonts w:ascii="ＭＳ 明朝" w:hint="eastAsia"/>
          <w:sz w:val="20"/>
          <w:szCs w:val="20"/>
        </w:rPr>
        <w:t>持参ください。</w:t>
      </w:r>
      <w:r w:rsidR="0056163E" w:rsidRPr="00BB177F">
        <w:rPr>
          <w:rFonts w:ascii="ＭＳ 明朝" w:hint="eastAsia"/>
          <w:sz w:val="20"/>
          <w:szCs w:val="20"/>
        </w:rPr>
        <w:t>領収証書</w:t>
      </w:r>
      <w:r w:rsidR="005B1D2E" w:rsidRPr="00BB177F">
        <w:rPr>
          <w:rFonts w:ascii="ＭＳ 明朝" w:hint="eastAsia"/>
          <w:sz w:val="20"/>
          <w:szCs w:val="20"/>
        </w:rPr>
        <w:t>に</w:t>
      </w:r>
      <w:r w:rsidR="0056163E" w:rsidRPr="00BB177F">
        <w:rPr>
          <w:rFonts w:ascii="ＭＳ 明朝" w:hint="eastAsia"/>
          <w:sz w:val="20"/>
          <w:szCs w:val="20"/>
        </w:rPr>
        <w:t>受診回数や</w:t>
      </w:r>
      <w:r w:rsidR="005B1D2E" w:rsidRPr="00BB177F">
        <w:rPr>
          <w:rFonts w:ascii="ＭＳ 明朝" w:hint="eastAsia"/>
          <w:sz w:val="20"/>
          <w:szCs w:val="20"/>
        </w:rPr>
        <w:t>診療報酬点数</w:t>
      </w:r>
      <w:r w:rsidR="0056163E" w:rsidRPr="00BB177F">
        <w:rPr>
          <w:rFonts w:ascii="ＭＳ 明朝" w:hint="eastAsia"/>
          <w:sz w:val="20"/>
          <w:szCs w:val="20"/>
        </w:rPr>
        <w:t>等</w:t>
      </w:r>
      <w:r w:rsidR="007E0064">
        <w:rPr>
          <w:rFonts w:ascii="ＭＳ 明朝" w:hint="eastAsia"/>
          <w:sz w:val="20"/>
          <w:szCs w:val="20"/>
        </w:rPr>
        <w:t>の記載がない場合、医療機関で補記していただき、補記された領収証書</w:t>
      </w:r>
      <w:r w:rsidR="005B1D2E" w:rsidRPr="00BB177F">
        <w:rPr>
          <w:rFonts w:ascii="ＭＳ 明朝" w:hint="eastAsia"/>
          <w:sz w:val="20"/>
          <w:szCs w:val="20"/>
        </w:rPr>
        <w:t>を添付</w:t>
      </w:r>
      <w:r w:rsidR="0056163E" w:rsidRPr="00BB177F">
        <w:rPr>
          <w:rFonts w:ascii="ＭＳ 明朝" w:hint="eastAsia"/>
          <w:sz w:val="20"/>
          <w:szCs w:val="20"/>
        </w:rPr>
        <w:t>してください。</w:t>
      </w:r>
    </w:p>
    <w:p w14:paraId="796C5775" w14:textId="77777777" w:rsidR="00EB02AC" w:rsidRPr="00EB02AC" w:rsidRDefault="00EB02AC" w:rsidP="00215A94">
      <w:pPr>
        <w:wordWrap w:val="0"/>
        <w:overflowPunct w:val="0"/>
        <w:autoSpaceDE w:val="0"/>
        <w:autoSpaceDN w:val="0"/>
        <w:spacing w:line="280" w:lineRule="exact"/>
        <w:ind w:left="200" w:hangingChars="100" w:hanging="20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（注意事項）</w:t>
      </w:r>
    </w:p>
    <w:p w14:paraId="4C641A6A" w14:textId="77777777" w:rsidR="00A81A18" w:rsidRPr="00BB177F" w:rsidRDefault="00A81A18" w:rsidP="00215A94">
      <w:pPr>
        <w:wordWrap w:val="0"/>
        <w:overflowPunct w:val="0"/>
        <w:autoSpaceDE w:val="0"/>
        <w:autoSpaceDN w:val="0"/>
        <w:spacing w:line="280" w:lineRule="exact"/>
        <w:ind w:left="200" w:hangingChars="100" w:hanging="20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・</w:t>
      </w:r>
      <w:r w:rsidR="00BB4542">
        <w:rPr>
          <w:rFonts w:ascii="ＭＳ 明朝" w:hint="eastAsia"/>
          <w:sz w:val="20"/>
          <w:szCs w:val="20"/>
          <w:u w:val="single"/>
        </w:rPr>
        <w:t>高齢者の医療の確保に関する法律</w:t>
      </w:r>
      <w:r w:rsidRPr="00415DDA">
        <w:rPr>
          <w:rFonts w:ascii="ＭＳ 明朝" w:hint="eastAsia"/>
          <w:sz w:val="20"/>
          <w:szCs w:val="20"/>
          <w:u w:val="single"/>
        </w:rPr>
        <w:t>に基づき</w:t>
      </w:r>
      <w:r w:rsidRPr="00415DDA">
        <w:rPr>
          <w:rFonts w:ascii="ＭＳ 明朝"/>
          <w:sz w:val="20"/>
          <w:szCs w:val="20"/>
          <w:u w:val="single"/>
        </w:rPr>
        <w:t>10</w:t>
      </w:r>
      <w:r w:rsidRPr="00415DDA">
        <w:rPr>
          <w:rFonts w:ascii="ＭＳ 明朝" w:hint="eastAsia"/>
          <w:sz w:val="20"/>
          <w:szCs w:val="20"/>
          <w:u w:val="single"/>
        </w:rPr>
        <w:t>円未満の端数について四捨五入されるため、支給額がお支払いされた金額よりも少なくなることがあります。</w:t>
      </w:r>
    </w:p>
    <w:p w14:paraId="3756388A" w14:textId="77777777" w:rsidR="00E817EB" w:rsidRPr="00BB177F" w:rsidRDefault="00E817EB" w:rsidP="00E817EB">
      <w:pPr>
        <w:wordWrap w:val="0"/>
        <w:overflowPunct w:val="0"/>
        <w:autoSpaceDE w:val="0"/>
        <w:autoSpaceDN w:val="0"/>
        <w:spacing w:line="280" w:lineRule="exact"/>
        <w:ind w:left="200" w:hangingChars="100" w:hanging="200"/>
        <w:rPr>
          <w:rFonts w:ascii="ＭＳ 明朝"/>
          <w:sz w:val="20"/>
          <w:szCs w:val="20"/>
        </w:rPr>
      </w:pPr>
      <w:r w:rsidRPr="00BB177F">
        <w:rPr>
          <w:rFonts w:ascii="ＭＳ 明朝" w:hint="eastAsia"/>
          <w:sz w:val="20"/>
          <w:szCs w:val="20"/>
        </w:rPr>
        <w:t>・</w:t>
      </w:r>
      <w:r w:rsidR="00E4331F" w:rsidRPr="00BB177F">
        <w:rPr>
          <w:rFonts w:ascii="ＭＳ 明朝" w:hint="eastAsia"/>
          <w:sz w:val="20"/>
          <w:szCs w:val="20"/>
        </w:rPr>
        <w:t>ご提出いただいた領収証書は支給対象外</w:t>
      </w:r>
      <w:r w:rsidR="00164582" w:rsidRPr="00BB177F">
        <w:rPr>
          <w:rFonts w:ascii="ＭＳ 明朝" w:hint="eastAsia"/>
          <w:sz w:val="20"/>
          <w:szCs w:val="20"/>
        </w:rPr>
        <w:t>の場合を</w:t>
      </w:r>
      <w:r w:rsidR="00E4331F" w:rsidRPr="00BB177F">
        <w:rPr>
          <w:rFonts w:ascii="ＭＳ 明朝" w:hint="eastAsia"/>
          <w:sz w:val="20"/>
          <w:szCs w:val="20"/>
        </w:rPr>
        <w:t>除き返却しません</w:t>
      </w:r>
      <w:r w:rsidR="00336DD3" w:rsidRPr="00BB177F">
        <w:rPr>
          <w:rFonts w:ascii="ＭＳ 明朝" w:hint="eastAsia"/>
          <w:sz w:val="20"/>
          <w:szCs w:val="20"/>
        </w:rPr>
        <w:t>。</w:t>
      </w:r>
    </w:p>
    <w:p w14:paraId="01C3CC6B" w14:textId="77777777" w:rsidR="005B1D2E" w:rsidRPr="0056163E" w:rsidRDefault="005B1D2E" w:rsidP="005B1D2E">
      <w:pPr>
        <w:rPr>
          <w:rFonts w:ascii="ＭＳ 明朝"/>
          <w:sz w:val="20"/>
        </w:rPr>
      </w:pPr>
    </w:p>
    <w:p w14:paraId="4F85E6E2" w14:textId="77777777" w:rsidR="0068101C" w:rsidRPr="00F463CF" w:rsidRDefault="007E0064" w:rsidP="005B1D2E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※</w:t>
      </w:r>
      <w:r w:rsidR="0068101C" w:rsidRPr="00F463CF">
        <w:rPr>
          <w:rFonts w:ascii="ＭＳ 明朝" w:hint="eastAsia"/>
        </w:rPr>
        <w:t>以下の欄は記入しないでください。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36F39" w14:paraId="4F68758B" w14:textId="77777777" w:rsidTr="00B302F0">
        <w:trPr>
          <w:trHeight w:val="1638"/>
        </w:trPr>
        <w:tc>
          <w:tcPr>
            <w:tcW w:w="9950" w:type="dxa"/>
          </w:tcPr>
          <w:p w14:paraId="5EF746EA" w14:textId="77777777" w:rsidR="00C36F39" w:rsidRPr="00C36F39" w:rsidRDefault="00C36F39" w:rsidP="007B1C5F">
            <w:pPr>
              <w:rPr>
                <w:szCs w:val="21"/>
              </w:rPr>
            </w:pPr>
          </w:p>
        </w:tc>
      </w:tr>
    </w:tbl>
    <w:p w14:paraId="75723CF8" w14:textId="77777777" w:rsidR="0063671C" w:rsidRPr="00897D0F" w:rsidRDefault="0063671C" w:rsidP="00BB2484">
      <w:pPr>
        <w:widowControl/>
        <w:jc w:val="left"/>
        <w:rPr>
          <w:sz w:val="22"/>
        </w:rPr>
      </w:pPr>
    </w:p>
    <w:sectPr w:rsidR="0063671C" w:rsidRPr="00897D0F" w:rsidSect="00871761">
      <w:pgSz w:w="11906" w:h="16838" w:code="9"/>
      <w:pgMar w:top="1021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5896" w14:textId="77777777" w:rsidR="003572CD" w:rsidRDefault="003572CD" w:rsidP="0068101C">
      <w:r>
        <w:separator/>
      </w:r>
    </w:p>
  </w:endnote>
  <w:endnote w:type="continuationSeparator" w:id="0">
    <w:p w14:paraId="6244EE6E" w14:textId="77777777" w:rsidR="003572CD" w:rsidRDefault="003572CD" w:rsidP="0068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AB11" w14:textId="77777777" w:rsidR="003572CD" w:rsidRDefault="003572CD" w:rsidP="0068101C">
      <w:r>
        <w:separator/>
      </w:r>
    </w:p>
  </w:footnote>
  <w:footnote w:type="continuationSeparator" w:id="0">
    <w:p w14:paraId="0ADE23C2" w14:textId="77777777" w:rsidR="003572CD" w:rsidRDefault="003572CD" w:rsidP="00681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94C"/>
    <w:multiLevelType w:val="hybridMultilevel"/>
    <w:tmpl w:val="E3389326"/>
    <w:lvl w:ilvl="0" w:tplc="82E04C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036C3"/>
    <w:multiLevelType w:val="hybridMultilevel"/>
    <w:tmpl w:val="C5B434AC"/>
    <w:lvl w:ilvl="0" w:tplc="30AEE77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C621DF"/>
    <w:multiLevelType w:val="hybridMultilevel"/>
    <w:tmpl w:val="865871FE"/>
    <w:lvl w:ilvl="0" w:tplc="A26A46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B7E4B"/>
    <w:multiLevelType w:val="hybridMultilevel"/>
    <w:tmpl w:val="F2787C06"/>
    <w:lvl w:ilvl="0" w:tplc="713C74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87562C"/>
    <w:multiLevelType w:val="hybridMultilevel"/>
    <w:tmpl w:val="02A24666"/>
    <w:lvl w:ilvl="0" w:tplc="61CA17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7659F0"/>
    <w:multiLevelType w:val="hybridMultilevel"/>
    <w:tmpl w:val="A9D86DE8"/>
    <w:lvl w:ilvl="0" w:tplc="2A208E3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17"/>
    <w:rsid w:val="00006675"/>
    <w:rsid w:val="00013DF7"/>
    <w:rsid w:val="00023B7C"/>
    <w:rsid w:val="0002580D"/>
    <w:rsid w:val="00035A50"/>
    <w:rsid w:val="00053526"/>
    <w:rsid w:val="00072507"/>
    <w:rsid w:val="00075B71"/>
    <w:rsid w:val="000D182B"/>
    <w:rsid w:val="001057AF"/>
    <w:rsid w:val="001255F0"/>
    <w:rsid w:val="001335A2"/>
    <w:rsid w:val="00136062"/>
    <w:rsid w:val="00153356"/>
    <w:rsid w:val="001577EB"/>
    <w:rsid w:val="00163680"/>
    <w:rsid w:val="00164582"/>
    <w:rsid w:val="0017035F"/>
    <w:rsid w:val="001B1D16"/>
    <w:rsid w:val="001C500D"/>
    <w:rsid w:val="001E19A9"/>
    <w:rsid w:val="00203B50"/>
    <w:rsid w:val="00212ADD"/>
    <w:rsid w:val="00213922"/>
    <w:rsid w:val="002154F4"/>
    <w:rsid w:val="00215A94"/>
    <w:rsid w:val="00226371"/>
    <w:rsid w:val="00227DB2"/>
    <w:rsid w:val="00263E6C"/>
    <w:rsid w:val="0027195F"/>
    <w:rsid w:val="00292304"/>
    <w:rsid w:val="002A131D"/>
    <w:rsid w:val="002B0F6D"/>
    <w:rsid w:val="002D3BE7"/>
    <w:rsid w:val="002E1A17"/>
    <w:rsid w:val="002F186B"/>
    <w:rsid w:val="002F426A"/>
    <w:rsid w:val="00305C52"/>
    <w:rsid w:val="00312B89"/>
    <w:rsid w:val="003311DF"/>
    <w:rsid w:val="0033459E"/>
    <w:rsid w:val="00336DD3"/>
    <w:rsid w:val="0035126B"/>
    <w:rsid w:val="003572CD"/>
    <w:rsid w:val="00361E76"/>
    <w:rsid w:val="00361EDD"/>
    <w:rsid w:val="0036541A"/>
    <w:rsid w:val="0039755C"/>
    <w:rsid w:val="003C2440"/>
    <w:rsid w:val="003C3E03"/>
    <w:rsid w:val="003D221D"/>
    <w:rsid w:val="003E16DB"/>
    <w:rsid w:val="003F0511"/>
    <w:rsid w:val="003F1B38"/>
    <w:rsid w:val="004024E3"/>
    <w:rsid w:val="00415DDA"/>
    <w:rsid w:val="00417954"/>
    <w:rsid w:val="00447B20"/>
    <w:rsid w:val="00462B7D"/>
    <w:rsid w:val="004718A7"/>
    <w:rsid w:val="00481F19"/>
    <w:rsid w:val="004A5C44"/>
    <w:rsid w:val="004B6BB1"/>
    <w:rsid w:val="004D2FC5"/>
    <w:rsid w:val="004D7C73"/>
    <w:rsid w:val="005272DC"/>
    <w:rsid w:val="0052745D"/>
    <w:rsid w:val="0056163E"/>
    <w:rsid w:val="005625F9"/>
    <w:rsid w:val="00571B9D"/>
    <w:rsid w:val="005A5899"/>
    <w:rsid w:val="005B1D2E"/>
    <w:rsid w:val="005D3B11"/>
    <w:rsid w:val="005E1A3C"/>
    <w:rsid w:val="005E64B9"/>
    <w:rsid w:val="00604818"/>
    <w:rsid w:val="006142E8"/>
    <w:rsid w:val="006355DA"/>
    <w:rsid w:val="0063671C"/>
    <w:rsid w:val="00645904"/>
    <w:rsid w:val="006712BA"/>
    <w:rsid w:val="0068101C"/>
    <w:rsid w:val="00683D97"/>
    <w:rsid w:val="00684BA6"/>
    <w:rsid w:val="006A47A3"/>
    <w:rsid w:val="006B6636"/>
    <w:rsid w:val="006B6C17"/>
    <w:rsid w:val="007001D0"/>
    <w:rsid w:val="00700332"/>
    <w:rsid w:val="007437C4"/>
    <w:rsid w:val="00755769"/>
    <w:rsid w:val="00787E2D"/>
    <w:rsid w:val="00796ECF"/>
    <w:rsid w:val="007B1C5F"/>
    <w:rsid w:val="007C22DC"/>
    <w:rsid w:val="007E0064"/>
    <w:rsid w:val="007E37F1"/>
    <w:rsid w:val="00802F1C"/>
    <w:rsid w:val="008337F7"/>
    <w:rsid w:val="008426CF"/>
    <w:rsid w:val="00871761"/>
    <w:rsid w:val="00875A6C"/>
    <w:rsid w:val="00887F4B"/>
    <w:rsid w:val="00894948"/>
    <w:rsid w:val="00895B66"/>
    <w:rsid w:val="00897D0F"/>
    <w:rsid w:val="008B07F8"/>
    <w:rsid w:val="008C790D"/>
    <w:rsid w:val="008C7DC0"/>
    <w:rsid w:val="00912D3D"/>
    <w:rsid w:val="0094118E"/>
    <w:rsid w:val="00972541"/>
    <w:rsid w:val="00987AB7"/>
    <w:rsid w:val="009D016A"/>
    <w:rsid w:val="009D5958"/>
    <w:rsid w:val="00A035FB"/>
    <w:rsid w:val="00A449A9"/>
    <w:rsid w:val="00A60D47"/>
    <w:rsid w:val="00A76B79"/>
    <w:rsid w:val="00A81A18"/>
    <w:rsid w:val="00AA1D82"/>
    <w:rsid w:val="00AC46DC"/>
    <w:rsid w:val="00AE0692"/>
    <w:rsid w:val="00B13207"/>
    <w:rsid w:val="00B302F0"/>
    <w:rsid w:val="00B4048E"/>
    <w:rsid w:val="00B444A6"/>
    <w:rsid w:val="00B4563A"/>
    <w:rsid w:val="00B667AD"/>
    <w:rsid w:val="00B74E8E"/>
    <w:rsid w:val="00B75374"/>
    <w:rsid w:val="00B853B2"/>
    <w:rsid w:val="00BB177F"/>
    <w:rsid w:val="00BB1CC0"/>
    <w:rsid w:val="00BB2484"/>
    <w:rsid w:val="00BB3338"/>
    <w:rsid w:val="00BB4542"/>
    <w:rsid w:val="00BC430A"/>
    <w:rsid w:val="00BC729D"/>
    <w:rsid w:val="00BD44AA"/>
    <w:rsid w:val="00BD5725"/>
    <w:rsid w:val="00BE1C9A"/>
    <w:rsid w:val="00BE5ED8"/>
    <w:rsid w:val="00C36F39"/>
    <w:rsid w:val="00C53B51"/>
    <w:rsid w:val="00C60F0A"/>
    <w:rsid w:val="00C773D4"/>
    <w:rsid w:val="00C86E35"/>
    <w:rsid w:val="00C918FF"/>
    <w:rsid w:val="00C957A4"/>
    <w:rsid w:val="00CD053F"/>
    <w:rsid w:val="00CE7891"/>
    <w:rsid w:val="00D15F4B"/>
    <w:rsid w:val="00D368F6"/>
    <w:rsid w:val="00D4101E"/>
    <w:rsid w:val="00D72F47"/>
    <w:rsid w:val="00DC5503"/>
    <w:rsid w:val="00E03919"/>
    <w:rsid w:val="00E1564E"/>
    <w:rsid w:val="00E32DD9"/>
    <w:rsid w:val="00E4331F"/>
    <w:rsid w:val="00E65156"/>
    <w:rsid w:val="00E70D12"/>
    <w:rsid w:val="00E817EB"/>
    <w:rsid w:val="00EB02AC"/>
    <w:rsid w:val="00EB499B"/>
    <w:rsid w:val="00F04597"/>
    <w:rsid w:val="00F1070A"/>
    <w:rsid w:val="00F366D3"/>
    <w:rsid w:val="00F463CF"/>
    <w:rsid w:val="00F5277E"/>
    <w:rsid w:val="00F85D3D"/>
    <w:rsid w:val="00F9085A"/>
    <w:rsid w:val="00FC2CA0"/>
    <w:rsid w:val="00FD13AB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C0EE026"/>
  <w14:defaultImageDpi w14:val="0"/>
  <w15:docId w15:val="{3EF93C46-2833-41DC-9220-098CF7EF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54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1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8101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81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8101C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9230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23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CE42-BC06-4188-94F7-42EF6ACE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静香</dc:creator>
  <cp:keywords/>
  <dc:description/>
  <cp:lastModifiedBy>岡本 静香</cp:lastModifiedBy>
  <cp:revision>2</cp:revision>
  <cp:lastPrinted>2021-11-16T08:14:00Z</cp:lastPrinted>
  <dcterms:created xsi:type="dcterms:W3CDTF">2025-07-04T07:41:00Z</dcterms:created>
  <dcterms:modified xsi:type="dcterms:W3CDTF">2025-07-04T07:41:00Z</dcterms:modified>
</cp:coreProperties>
</file>