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様式２２</w:t>
      </w:r>
    </w:p>
    <w:p>
      <w:pPr>
        <w:pStyle w:val="22"/>
        <w:rPr>
          <w:rFonts w:hint="eastAsia" w:ascii="ＭＳ 明朝" w:hAnsi="ＭＳ 明朝" w:eastAsia="ＭＳ 明朝"/>
        </w:rPr>
      </w:pPr>
      <w:bookmarkStart w:id="1" w:name="_Hlk134729330"/>
      <w:bookmarkEnd w:id="1"/>
    </w:p>
    <w:p>
      <w:pPr>
        <w:pStyle w:val="22"/>
        <w:jc w:val="center"/>
        <w:rPr>
          <w:rFonts w:hint="eastAsia" w:ascii="ＭＳ 明朝" w:hAnsi="ＭＳ 明朝" w:eastAsia="ＭＳ 明朝"/>
          <w:b w:val="1"/>
          <w:spacing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土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砂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受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領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年　　　月　　　日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（搬出元）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</w:t>
      </w:r>
    </w:p>
    <w:p>
      <w:pPr>
        <w:pStyle w:val="22"/>
        <w:ind w:leftChars="0" w:firstLine="0" w:firstLineChars="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</w:t>
      </w:r>
    </w:p>
    <w:p>
      <w:pPr>
        <w:pStyle w:val="22"/>
        <w:ind w:firstLine="609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（受領先）</w:t>
      </w:r>
    </w:p>
    <w:p>
      <w:pPr>
        <w:pStyle w:val="22"/>
        <w:ind w:firstLine="577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　　</w:t>
      </w:r>
    </w:p>
    <w:p>
      <w:pPr>
        <w:pStyle w:val="22"/>
        <w:ind w:leftChars="0" w:firstLine="0" w:firstLineChars="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                                                      </w:t>
      </w:r>
      <w:r>
        <w:rPr>
          <w:rFonts w:hint="eastAsia" w:ascii="ＭＳ 明朝" w:hAnsi="ＭＳ 明朝" w:eastAsia="ＭＳ 明朝"/>
          <w:spacing w:val="0"/>
        </w:rPr>
        <w:t>　　　　　　　</w:t>
      </w:r>
      <w:r>
        <w:rPr>
          <w:rFonts w:hint="eastAsia" w:ascii="ＭＳ 明朝" w:hAnsi="ＭＳ 明朝" w:eastAsia="ＭＳ 明朝"/>
          <w:spacing w:val="0"/>
        </w:rPr>
        <w:t xml:space="preserve"> 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受領先の名称及び所在地：</w:t>
      </w:r>
    </w:p>
    <w:p>
      <w:pPr>
        <w:pStyle w:val="22"/>
        <w:ind w:left="0" w:leftChars="0" w:firstLineChars="0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受注者の商号、名称：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搬出元の工事名及び工事場所：</w:t>
      </w:r>
    </w:p>
    <w:p>
      <w:pPr>
        <w:pStyle w:val="22"/>
        <w:ind w:left="0" w:leftChars="0" w:firstLineChars="0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土砂の量：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完了日：　　　</w:t>
      </w:r>
      <w:r>
        <w:rPr>
          <w:rFonts w:hint="eastAsia" w:ascii="ＭＳ 明朝" w:hAnsi="ＭＳ 明朝" w:eastAsia="ＭＳ 明朝"/>
          <w:spacing w:val="0"/>
        </w:rPr>
        <w:t>年　　　月　　　日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ind w:leftChars="0" w:right="840" w:rightChars="400" w:firstLineChars="0"/>
        <w:rPr>
          <w:rFonts w:hint="eastAsia" w:ascii="ＭＳ 明朝" w:hAnsi="ＭＳ 明朝" w:eastAsia="ＭＳ 明朝"/>
          <w:spacing w:val="0"/>
          <w:sz w:val="18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2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FF0000"/>
          <w:spacing w:val="0"/>
        </w:rPr>
        <w:t>（受領書記載例）</w:t>
      </w:r>
    </w:p>
    <w:p>
      <w:pPr>
        <w:pStyle w:val="2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様式２２</w:t>
      </w: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jc w:val="center"/>
        <w:rPr>
          <w:rFonts w:hint="eastAsia" w:ascii="ＭＳ 明朝" w:hAnsi="ＭＳ 明朝" w:eastAsia="ＭＳ 明朝"/>
          <w:b w:val="1"/>
          <w:spacing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土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砂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受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領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22"/>
        <w:jc w:val="left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leftChars="0" w:firstLine="0" w:firstLineChars="0"/>
        <w:jc w:val="left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firstLine="672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令和●年●月●日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（搬出元）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●●●●●建設工事</w:t>
      </w:r>
    </w:p>
    <w:p>
      <w:pPr>
        <w:pStyle w:val="22"/>
        <w:ind w:firstLine="42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責任者※</w:t>
      </w:r>
      <w:r>
        <w:rPr>
          <w:rFonts w:hint="eastAsia" w:ascii="ＭＳ 明朝" w:hAnsi="ＭＳ 明朝" w:eastAsia="ＭＳ 明朝"/>
          <w:spacing w:val="0"/>
        </w:rPr>
        <w:t>1</w:t>
      </w:r>
      <w:r>
        <w:rPr>
          <w:rFonts w:hint="eastAsia" w:ascii="ＭＳ 明朝" w:hAnsi="ＭＳ 明朝" w:eastAsia="ＭＳ 明朝"/>
          <w:spacing w:val="0"/>
        </w:rPr>
        <w:t>　●●●●　様</w:t>
      </w:r>
    </w:p>
    <w:p>
      <w:pPr>
        <w:pStyle w:val="22"/>
        <w:ind w:firstLine="609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（受領先）</w:t>
      </w:r>
    </w:p>
    <w:p>
      <w:pPr>
        <w:pStyle w:val="22"/>
        <w:wordWrap w:val="0"/>
        <w:ind w:left="0" w:leftChars="0" w:firstLine="2520" w:firstLineChars="120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木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津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川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市　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　　　　　　</w:t>
      </w:r>
    </w:p>
    <w:p>
      <w:pPr>
        <w:pStyle w:val="22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木津川市長　○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○　○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○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受領先の名称及び所在地：木津川市中央体育館</w:t>
      </w:r>
    </w:p>
    <w:p>
      <w:pPr>
        <w:pStyle w:val="22"/>
        <w:ind w:left="2730" w:leftChars="0" w:firstLine="24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京都府木津川市木津石塚</w:t>
      </w:r>
      <w:r>
        <w:rPr>
          <w:rFonts w:hint="eastAsia" w:ascii="ＭＳ 明朝" w:hAnsi="ＭＳ 明朝" w:eastAsia="ＭＳ 明朝"/>
          <w:spacing w:val="0"/>
          <w:sz w:val="24"/>
        </w:rPr>
        <w:t>147</w:t>
      </w:r>
      <w:r>
        <w:rPr>
          <w:rFonts w:hint="eastAsia" w:ascii="ＭＳ 明朝" w:hAnsi="ＭＳ 明朝" w:eastAsia="ＭＳ 明朝"/>
          <w:spacing w:val="0"/>
          <w:sz w:val="24"/>
        </w:rPr>
        <w:t>番地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受注者の商号、名称：●●●建設（株）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搬出元の工事名及び工事場所：■■■■■工事</w:t>
      </w:r>
    </w:p>
    <w:p>
      <w:pPr>
        <w:pStyle w:val="22"/>
        <w:ind w:left="2730" w:leftChars="0" w:firstLine="420" w:firstLineChars="2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京都府木津川市■■町■丁目■番地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土砂の量：盛土利用等　第●種建設発生土　　　●●ｍ</w:t>
      </w:r>
      <w:r>
        <w:rPr>
          <w:rFonts w:hint="eastAsia" w:ascii="ＭＳ 明朝" w:hAnsi="ＭＳ 明朝" w:eastAsia="ＭＳ 明朝"/>
          <w:spacing w:val="0"/>
          <w:sz w:val="24"/>
          <w:vertAlign w:val="superscript"/>
        </w:rPr>
        <w:t>３</w:t>
      </w:r>
      <w:r>
        <w:rPr>
          <w:rFonts w:hint="eastAsia" w:ascii="ＭＳ 明朝" w:hAnsi="ＭＳ 明朝" w:eastAsia="ＭＳ 明朝"/>
          <w:spacing w:val="0"/>
          <w:sz w:val="24"/>
        </w:rPr>
        <w:t>（地山量）</w:t>
      </w:r>
    </w:p>
    <w:p>
      <w:pPr>
        <w:pStyle w:val="22"/>
        <w:ind w:left="0" w:leftChars="0" w:firstLine="1200" w:firstLineChars="5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一時堆積　　第●種建設発生土　　　●●ｍ</w:t>
      </w:r>
      <w:r>
        <w:rPr>
          <w:rFonts w:hint="eastAsia" w:ascii="ＭＳ 明朝" w:hAnsi="ＭＳ 明朝" w:eastAsia="ＭＳ 明朝"/>
          <w:spacing w:val="0"/>
          <w:sz w:val="24"/>
          <w:vertAlign w:val="superscript"/>
        </w:rPr>
        <w:t>３</w:t>
      </w:r>
      <w:r>
        <w:rPr>
          <w:rFonts w:hint="eastAsia" w:ascii="ＭＳ 明朝" w:hAnsi="ＭＳ 明朝" w:eastAsia="ＭＳ 明朝"/>
          <w:spacing w:val="0"/>
          <w:sz w:val="24"/>
        </w:rPr>
        <w:t>（地山量）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4"/>
        </w:rPr>
        <w:t>完了日：令和●年●月●日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left="0" w:leftChars="0" w:right="90" w:rightChars="0" w:firstLine="180" w:firstLineChars="100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18"/>
        </w:rPr>
        <w:t>※</w:t>
      </w:r>
      <w:r>
        <w:rPr>
          <w:rFonts w:hint="eastAsia" w:ascii="ＭＳ 明朝" w:hAnsi="ＭＳ 明朝" w:eastAsia="ＭＳ 明朝"/>
          <w:spacing w:val="0"/>
          <w:sz w:val="18"/>
        </w:rPr>
        <w:t>1</w:t>
      </w:r>
      <w:r>
        <w:rPr>
          <w:rFonts w:hint="eastAsia" w:ascii="ＭＳ 明朝" w:hAnsi="ＭＳ 明朝" w:eastAsia="ＭＳ 明朝"/>
          <w:spacing w:val="0"/>
          <w:sz w:val="18"/>
        </w:rPr>
        <w:t>　省令第９条（管理体制の整備）により定める工事現場における責任者（監理技術者など）</w:t>
      </w:r>
    </w:p>
    <w:sectPr>
      <w:pgSz w:w="11906" w:h="16838"/>
      <w:pgMar w:top="1700" w:right="1700" w:bottom="1700" w:left="1700" w:header="0" w:footer="0" w:gutter="0"/>
      <w:cols w:space="720"/>
      <w:formProt w:val="0"/>
      <w:textDirection w:val="lrTb"/>
      <w:docGrid w:linePitch="1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720"/>
  <w:autoHyphenation/>
  <w:doNotHyphenateCap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spacing w:before="0" w:beforeLines="0" w:beforeAutospacing="0" w:after="0" w:afterLines="0" w:afterAutospacing="0"/>
      <w:jc w:val="both"/>
    </w:pPr>
    <w:rPr>
      <w:rFonts w:ascii="Century" w:hAnsi="Century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0"/>
    <w:uiPriority w:val="0"/>
    <w:qFormat/>
    <w:rPr>
      <w:kern w:val="2"/>
      <w:sz w:val="21"/>
    </w:rPr>
  </w:style>
  <w:style w:type="character" w:styleId="16" w:customStyle="1">
    <w:name w:val="フッター (文字)"/>
    <w:next w:val="16"/>
    <w:link w:val="0"/>
    <w:uiPriority w:val="0"/>
    <w:qFormat/>
    <w:rPr>
      <w:kern w:val="2"/>
      <w:sz w:val="21"/>
    </w:rPr>
  </w:style>
  <w:style w:type="paragraph" w:styleId="17" w:customStyle="1">
    <w:name w:val="見出し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 w:customStyle="1">
    <w:name w:val="Caption"/>
    <w:basedOn w:val="0"/>
    <w:next w:val="20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索引"/>
    <w:basedOn w:val="0"/>
    <w:next w:val="21"/>
    <w:link w:val="0"/>
    <w:uiPriority w:val="0"/>
    <w:qFormat/>
    <w:pPr>
      <w:suppressLineNumbers w:val="1"/>
    </w:pPr>
  </w:style>
  <w:style w:type="paragraph" w:styleId="22" w:customStyle="1">
    <w:name w:val="一太郎８"/>
    <w:next w:val="22"/>
    <w:link w:val="0"/>
    <w:uiPriority w:val="0"/>
    <w:qFormat/>
    <w:pPr>
      <w:widowControl w:val="0"/>
      <w:spacing w:before="0" w:beforeLines="0" w:beforeAutospacing="0" w:after="0" w:afterLines="0" w:afterAutospacing="0" w:line="334" w:lineRule="atLeast"/>
      <w:jc w:val="both"/>
    </w:pPr>
    <w:rPr>
      <w:rFonts w:ascii="Times New Roman" w:hAnsi="Times New Roman"/>
      <w:color w:val="auto"/>
      <w:spacing w:val="-1"/>
      <w:kern w:val="0"/>
      <w:sz w:val="21"/>
    </w:rPr>
  </w:style>
  <w:style w:type="paragraph" w:styleId="23" w:customStyle="1">
    <w:name w:val="ヘッダーとフッター"/>
    <w:basedOn w:val="0"/>
    <w:next w:val="23"/>
    <w:link w:val="0"/>
    <w:uiPriority w:val="0"/>
    <w:qFormat/>
  </w:style>
  <w:style w:type="paragraph" w:styleId="24" w:customStyle="1">
    <w:name w:val="Header"/>
    <w:basedOn w:val="0"/>
    <w:next w:val="24"/>
    <w:link w:val="0"/>
    <w:uiPriority w:val="0"/>
    <w:pPr>
      <w:tabs>
        <w:tab w:val="clear" w:pos="720"/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Footer"/>
    <w:basedOn w:val="0"/>
    <w:next w:val="25"/>
    <w:link w:val="0"/>
    <w:uiPriority w:val="0"/>
    <w:pPr>
      <w:tabs>
        <w:tab w:val="clear" w:pos="720"/>
        <w:tab w:val="center" w:leader="none" w:pos="4252"/>
        <w:tab w:val="right" w:leader="none" w:pos="8504"/>
      </w:tabs>
      <w:snapToGrid w:val="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2</Pages>
  <Words>3</Words>
  <Characters>331</Characters>
  <Application>JUST Note</Application>
  <Lines>68</Lines>
  <Paragraphs>33</Paragraphs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 優太</cp:lastModifiedBy>
  <cp:lastPrinted>2023-11-09T04:18:27Z</cp:lastPrinted>
  <dcterms:modified xsi:type="dcterms:W3CDTF">2023-11-29T06:38:37Z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