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b w:val="1"/>
        </w:rPr>
      </w:pPr>
      <w:r>
        <w:rPr>
          <w:rFonts w:hint="eastAsia"/>
          <w:b w:val="1"/>
        </w:rPr>
        <w:t>別記様式第</w:t>
      </w:r>
      <w:r>
        <w:rPr>
          <w:rFonts w:hint="eastAsia"/>
          <w:b w:val="1"/>
        </w:rPr>
        <w:t>8</w:t>
      </w:r>
      <w:r>
        <w:rPr>
          <w:rFonts w:hint="eastAsia"/>
          <w:b w:val="1"/>
        </w:rPr>
        <w:t>号（第</w:t>
      </w:r>
      <w:r>
        <w:rPr>
          <w:rFonts w:hint="eastAsia"/>
          <w:b w:val="1"/>
        </w:rPr>
        <w:t>23</w:t>
      </w:r>
      <w:r>
        <w:rPr>
          <w:rFonts w:hint="eastAsia"/>
          <w:b w:val="1"/>
        </w:rPr>
        <w:t>条関係）</w:t>
      </w:r>
    </w:p>
    <w:tbl>
      <w:tblPr>
        <w:tblStyle w:val="11"/>
        <w:tblW w:w="9182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2280"/>
        <w:gridCol w:w="6902"/>
      </w:tblGrid>
      <w:tr>
        <w:trPr>
          <w:cantSplit/>
          <w:trHeight w:val="726" w:hRule="atLeast"/>
        </w:trPr>
        <w:tc>
          <w:tcPr>
            <w:tcW w:w="9182" w:type="dxa"/>
            <w:gridSpan w:val="2"/>
            <w:vAlign w:val="center"/>
          </w:tcPr>
          <w:p>
            <w:pPr>
              <w:pStyle w:val="0"/>
              <w:ind w:left="120" w:leftChars="50" w:right="60" w:rightChars="25"/>
              <w:jc w:val="right"/>
              <w:rPr>
                <w:rFonts w:hint="eastAsia"/>
              </w:rPr>
            </w:pPr>
          </w:p>
          <w:p>
            <w:pPr>
              <w:pStyle w:val="0"/>
              <w:ind w:left="120" w:leftChars="50" w:right="60" w:rightChars="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ind w:left="120" w:leftChars="50" w:right="60" w:rightChars="25"/>
              <w:rPr>
                <w:rFonts w:hint="eastAsia"/>
              </w:rPr>
            </w:pPr>
          </w:p>
          <w:p>
            <w:pPr>
              <w:pStyle w:val="0"/>
              <w:ind w:left="120" w:leftChars="50" w:right="60" w:rightChars="25"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木津川市長　　　　　宛て</w:t>
            </w:r>
          </w:p>
          <w:p>
            <w:pPr>
              <w:pStyle w:val="0"/>
              <w:ind w:left="120" w:leftChars="50" w:right="60" w:rightChars="25"/>
              <w:rPr>
                <w:rFonts w:hint="eastAsia"/>
                <w:b w:val="1"/>
                <w:kern w:val="0"/>
                <w:sz w:val="28"/>
              </w:rPr>
            </w:pPr>
          </w:p>
          <w:p>
            <w:pPr>
              <w:pStyle w:val="0"/>
              <w:ind w:left="5280" w:leftChars="2200" w:right="60" w:rightChars="2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>
            <w:pPr>
              <w:pStyle w:val="0"/>
              <w:ind w:left="5280" w:leftChars="2200" w:right="60" w:rightChars="2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　　　　　　　　　　　　</w:t>
            </w:r>
          </w:p>
          <w:p>
            <w:pPr>
              <w:pStyle w:val="0"/>
              <w:ind w:left="120" w:leftChars="50" w:right="60" w:rightChars="25"/>
              <w:rPr>
                <w:rFonts w:hint="eastAsia"/>
                <w:b w:val="1"/>
                <w:kern w:val="0"/>
                <w:sz w:val="28"/>
              </w:rPr>
            </w:pPr>
          </w:p>
          <w:p>
            <w:pPr>
              <w:pStyle w:val="0"/>
              <w:ind w:left="120" w:leftChars="50" w:right="60" w:rightChars="25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130"/>
                <w:kern w:val="0"/>
                <w:sz w:val="28"/>
                <w:fitText w:val="4080" w:id="1"/>
              </w:rPr>
              <w:t>工事期間の変更</w:t>
            </w:r>
            <w:r>
              <w:rPr>
                <w:rFonts w:hint="eastAsia"/>
                <w:b w:val="1"/>
                <w:spacing w:val="5"/>
                <w:kern w:val="0"/>
                <w:sz w:val="28"/>
                <w:fitText w:val="4080" w:id="1"/>
              </w:rPr>
              <w:t>届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ind w:left="120" w:leftChars="50" w:right="60" w:rightChars="25"/>
              <w:rPr>
                <w:rFonts w:hint="eastAsia"/>
              </w:rPr>
            </w:pPr>
          </w:p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ind w:left="120" w:leftChars="50" w:right="60" w:rightChars="25"/>
              <w:rPr>
                <w:rFonts w:hint="eastAsia"/>
              </w:rPr>
            </w:pPr>
            <w:r>
              <w:rPr>
                <w:rFonts w:hint="eastAsia"/>
              </w:rPr>
              <w:t>下記のとおり、占用工事の変更を届け出します。</w:t>
            </w:r>
          </w:p>
          <w:p>
            <w:pPr>
              <w:pStyle w:val="19"/>
              <w:ind w:left="120" w:leftChars="50" w:right="60" w:rightChars="25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726" w:hRule="atLeast"/>
        </w:trPr>
        <w:tc>
          <w:tcPr>
            <w:tcW w:w="2280" w:type="dxa"/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752" w:hRule="atLeast"/>
        </w:trPr>
        <w:tc>
          <w:tcPr>
            <w:tcW w:w="2280" w:type="dxa"/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/>
              <w:rPr>
                <w:rFonts w:hint="eastAsia"/>
              </w:rPr>
            </w:pPr>
            <w:r>
              <w:rPr>
                <w:rFonts w:hint="eastAsia"/>
              </w:rPr>
              <w:t>　　　　　年　　月　　日</w:t>
            </w:r>
          </w:p>
        </w:tc>
      </w:tr>
      <w:tr>
        <w:trPr>
          <w:cantSplit/>
          <w:trHeight w:val="1482" w:hRule="atLeast"/>
        </w:trPr>
        <w:tc>
          <w:tcPr>
            <w:tcW w:w="2280" w:type="dxa"/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占用内容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/>
              <w:rPr>
                <w:rFonts w:hint="eastAsia"/>
              </w:rPr>
            </w:pPr>
          </w:p>
        </w:tc>
      </w:tr>
      <w:tr>
        <w:trPr>
          <w:cantSplit/>
          <w:trHeight w:val="1502" w:hRule="atLeast"/>
        </w:trPr>
        <w:tc>
          <w:tcPr>
            <w:tcW w:w="2280" w:type="dxa"/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変更前の工事期間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spacing w:line="195" w:lineRule="atLeast"/>
              <w:ind w:left="115" w:leftChars="48" w:firstLine="240" w:firstLineChars="100"/>
              <w:rPr>
                <w:rFonts w:hint="eastAsia"/>
              </w:rPr>
            </w:pPr>
          </w:p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1498" w:hRule="atLeast"/>
        </w:trPr>
        <w:tc>
          <w:tcPr>
            <w:tcW w:w="2280" w:type="dxa"/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変更後の工事期間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spacing w:line="195" w:lineRule="atLeast"/>
              <w:ind w:left="115" w:leftChars="48" w:firstLine="240" w:firstLineChars="100"/>
              <w:rPr>
                <w:rFonts w:hint="eastAsia"/>
              </w:rPr>
            </w:pPr>
          </w:p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2059" w:hRule="atLeast"/>
        </w:trPr>
        <w:tc>
          <w:tcPr>
            <w:tcW w:w="2280" w:type="dxa"/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 w:firstLine="240" w:firstLineChars="10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</w:p>
    <w:p>
      <w:pPr>
        <w:pStyle w:val="0"/>
        <w:rPr>
          <w:rFonts w:hint="eastAsia"/>
        </w:rPr>
      </w:pPr>
    </w:p>
    <w:p>
      <w:pPr>
        <w:pStyle w:val="0"/>
        <w:jc w:val="left"/>
        <w:rPr>
          <w:rFonts w:hint="default"/>
        </w:rPr>
      </w:pPr>
    </w:p>
    <w:tbl>
      <w:tblPr>
        <w:tblStyle w:val="11"/>
        <w:tblW w:w="9182" w:type="dxa"/>
        <w:tblInd w:w="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0" w:lastRow="0" w:firstColumn="0" w:lastColumn="0" w:noHBand="0" w:noVBand="0" w:val="0000"/>
      </w:tblPr>
      <w:tblGrid>
        <w:gridCol w:w="2280"/>
        <w:gridCol w:w="6902"/>
      </w:tblGrid>
      <w:tr>
        <w:trPr>
          <w:cantSplit/>
          <w:trHeight w:val="3964" w:hRule="atLeast"/>
        </w:trPr>
        <w:tc>
          <w:tcPr>
            <w:tcW w:w="9182" w:type="dxa"/>
            <w:gridSpan w:val="2"/>
            <w:vAlign w:val="center"/>
          </w:tcPr>
          <w:p>
            <w:pPr>
              <w:pStyle w:val="0"/>
              <w:ind w:left="120" w:leftChars="50" w:right="60" w:rightChars="25"/>
              <w:jc w:val="right"/>
              <w:rPr>
                <w:rFonts w:hint="eastAsia"/>
              </w:rPr>
            </w:pPr>
          </w:p>
          <w:p>
            <w:pPr>
              <w:pStyle w:val="0"/>
              <w:ind w:left="120" w:leftChars="50" w:right="60" w:rightChars="2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ind w:left="120" w:leftChars="50" w:right="60" w:rightChars="25"/>
              <w:rPr>
                <w:rFonts w:hint="eastAsia"/>
              </w:rPr>
            </w:pPr>
          </w:p>
          <w:p>
            <w:pPr>
              <w:pStyle w:val="0"/>
              <w:ind w:left="120" w:leftChars="50" w:right="60" w:rightChars="25" w:firstLine="240" w:firstLineChars="100"/>
              <w:rPr>
                <w:rFonts w:hint="eastAsia"/>
              </w:rPr>
            </w:pPr>
            <w:r>
              <w:rPr>
                <w:rFonts w:hint="eastAsia"/>
              </w:rPr>
              <w:t>木津川市長　　　　　　　宛て</w:t>
            </w:r>
            <w:bookmarkStart w:id="0" w:name="_GoBack"/>
            <w:bookmarkEnd w:id="0"/>
          </w:p>
          <w:p>
            <w:pPr>
              <w:pStyle w:val="0"/>
              <w:ind w:left="120" w:leftChars="50" w:right="60" w:rightChars="25"/>
              <w:rPr>
                <w:rFonts w:hint="eastAsia"/>
                <w:b w:val="1"/>
                <w:kern w:val="0"/>
                <w:sz w:val="28"/>
              </w:rPr>
            </w:pPr>
          </w:p>
          <w:p>
            <w:pPr>
              <w:pStyle w:val="0"/>
              <w:ind w:left="5280" w:leftChars="2200" w:right="60" w:rightChars="2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  <w:p>
            <w:pPr>
              <w:pStyle w:val="0"/>
              <w:ind w:left="5280" w:leftChars="2200" w:right="60" w:rightChars="25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氏名　　　　　　　　　　　</w:t>
            </w:r>
          </w:p>
          <w:p>
            <w:pPr>
              <w:pStyle w:val="0"/>
              <w:ind w:left="120" w:leftChars="50" w:right="60" w:rightChars="25"/>
              <w:rPr>
                <w:rFonts w:hint="eastAsia"/>
                <w:b w:val="1"/>
                <w:kern w:val="0"/>
                <w:sz w:val="28"/>
              </w:rPr>
            </w:pPr>
          </w:p>
          <w:p>
            <w:pPr>
              <w:pStyle w:val="0"/>
              <w:ind w:left="120" w:leftChars="50" w:right="60" w:rightChars="25"/>
              <w:jc w:val="center"/>
              <w:rPr>
                <w:rFonts w:hint="eastAsia"/>
                <w:b w:val="1"/>
                <w:sz w:val="28"/>
              </w:rPr>
            </w:pPr>
            <w:r>
              <w:rPr>
                <w:rFonts w:hint="eastAsia"/>
                <w:b w:val="1"/>
                <w:spacing w:val="130"/>
                <w:kern w:val="0"/>
                <w:sz w:val="28"/>
                <w:fitText w:val="4080" w:id="2"/>
              </w:rPr>
              <w:t>工事期間の変更</w:t>
            </w:r>
            <w:r>
              <w:rPr>
                <w:rFonts w:hint="eastAsia"/>
                <w:b w:val="1"/>
                <w:spacing w:val="5"/>
                <w:kern w:val="0"/>
                <w:sz w:val="28"/>
                <w:fitText w:val="4080" w:id="2"/>
              </w:rPr>
              <w:t>届</w:t>
            </w:r>
          </w:p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ind w:left="120" w:leftChars="50" w:right="60" w:rightChars="25"/>
              <w:rPr>
                <w:rFonts w:hint="eastAsia"/>
              </w:rPr>
            </w:pPr>
          </w:p>
          <w:p>
            <w:pPr>
              <w:pStyle w:val="17"/>
              <w:tabs>
                <w:tab w:val="clear" w:pos="4252"/>
                <w:tab w:val="clear" w:pos="8504"/>
              </w:tabs>
              <w:snapToGrid w:val="1"/>
              <w:ind w:left="120" w:leftChars="50" w:right="60" w:rightChars="25"/>
              <w:rPr>
                <w:rFonts w:hint="eastAsia"/>
              </w:rPr>
            </w:pPr>
            <w:r>
              <w:rPr>
                <w:rFonts w:hint="eastAsia"/>
              </w:rPr>
              <w:t>下記のとおり、占用工事の変更を届け出します。</w:t>
            </w:r>
          </w:p>
          <w:p>
            <w:pPr>
              <w:pStyle w:val="19"/>
              <w:ind w:left="120" w:leftChars="50" w:right="60" w:rightChars="25"/>
              <w:jc w:val="both"/>
              <w:rPr>
                <w:rFonts w:hint="eastAsia"/>
              </w:rPr>
            </w:pPr>
          </w:p>
        </w:tc>
      </w:tr>
      <w:tr>
        <w:trPr>
          <w:cantSplit/>
          <w:trHeight w:val="536" w:hRule="atLeast"/>
        </w:trPr>
        <w:tc>
          <w:tcPr>
            <w:tcW w:w="2280" w:type="dxa"/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許可番号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cantSplit/>
          <w:trHeight w:val="541" w:hRule="atLeast"/>
        </w:trPr>
        <w:tc>
          <w:tcPr>
            <w:tcW w:w="2280" w:type="dxa"/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許可年月日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default"/>
              </w:rPr>
              <w:t>　</w:t>
            </w: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742" w:hRule="atLeast"/>
        </w:trPr>
        <w:tc>
          <w:tcPr>
            <w:tcW w:w="2280" w:type="dxa"/>
            <w:vAlign w:val="center"/>
          </w:tcPr>
          <w:p>
            <w:pPr>
              <w:pStyle w:val="0"/>
              <w:spacing w:line="195" w:lineRule="atLeast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占用内容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/>
              <w:rPr>
                <w:rFonts w:hint="eastAsia"/>
              </w:rPr>
            </w:pPr>
          </w:p>
        </w:tc>
      </w:tr>
      <w:tr>
        <w:trPr>
          <w:cantSplit/>
          <w:trHeight w:val="924" w:hRule="atLeast"/>
        </w:trPr>
        <w:tc>
          <w:tcPr>
            <w:tcW w:w="2280" w:type="dxa"/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変更前の工事期間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937" w:hRule="atLeast"/>
        </w:trPr>
        <w:tc>
          <w:tcPr>
            <w:tcW w:w="2280" w:type="dxa"/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変更後の工事期間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  <w:p>
            <w:pPr>
              <w:pStyle w:val="0"/>
              <w:spacing w:line="195" w:lineRule="atLeast"/>
              <w:ind w:left="115" w:leftChars="48" w:firstLine="720" w:firstLineChars="300"/>
              <w:rPr>
                <w:rFonts w:hint="eastAsia"/>
              </w:rPr>
            </w:pPr>
            <w:r>
              <w:rPr>
                <w:rFonts w:hint="eastAsia"/>
              </w:rPr>
              <w:t>　　年　　月　　日</w:t>
            </w:r>
          </w:p>
        </w:tc>
      </w:tr>
      <w:tr>
        <w:trPr>
          <w:cantSplit/>
          <w:trHeight w:val="1308" w:hRule="atLeast"/>
        </w:trPr>
        <w:tc>
          <w:tcPr>
            <w:tcW w:w="2280" w:type="dxa"/>
            <w:vAlign w:val="center"/>
          </w:tcPr>
          <w:p>
            <w:pPr>
              <w:pStyle w:val="0"/>
              <w:ind w:left="130" w:leftChars="54" w:right="122" w:rightChars="5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6902" w:type="dxa"/>
            <w:vAlign w:val="center"/>
          </w:tcPr>
          <w:p>
            <w:pPr>
              <w:pStyle w:val="0"/>
              <w:spacing w:line="195" w:lineRule="atLeast"/>
              <w:ind w:left="115" w:leftChars="48" w:firstLine="240" w:firstLineChars="100"/>
              <w:rPr>
                <w:rFonts w:hint="eastAsia"/>
              </w:rPr>
            </w:pP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default"/>
          <w:spacing w:val="60"/>
          <w:kern w:val="0"/>
          <w:fitText w:val="2400" w:id="3"/>
        </w:rPr>
        <w:t>木</w:t>
      </w:r>
      <w:r>
        <w:rPr>
          <w:rFonts w:hint="eastAsia"/>
          <w:spacing w:val="60"/>
          <w:kern w:val="0"/>
          <w:fitText w:val="2400" w:id="3"/>
        </w:rPr>
        <w:t>管</w:t>
      </w:r>
      <w:r>
        <w:rPr>
          <w:rFonts w:hint="default"/>
          <w:spacing w:val="60"/>
          <w:kern w:val="0"/>
          <w:fitText w:val="2400" w:id="3"/>
        </w:rPr>
        <w:t>第　　　</w:t>
      </w:r>
      <w:r>
        <w:rPr>
          <w:rFonts w:hint="default"/>
          <w:kern w:val="0"/>
          <w:fitText w:val="2400" w:id="3"/>
        </w:rPr>
        <w:t>号</w:t>
      </w:r>
    </w:p>
    <w:p>
      <w:pPr>
        <w:pStyle w:val="0"/>
        <w:jc w:val="right"/>
        <w:rPr>
          <w:rFonts w:hint="default"/>
        </w:rPr>
      </w:pPr>
      <w:r>
        <w:rPr>
          <w:rFonts w:hint="eastAsia"/>
          <w:spacing w:val="13"/>
          <w:kern w:val="0"/>
          <w:fitText w:val="2640" w:id="4"/>
        </w:rPr>
        <w:t>　</w:t>
      </w:r>
      <w:r>
        <w:rPr>
          <w:rFonts w:hint="default"/>
          <w:spacing w:val="13"/>
          <w:kern w:val="0"/>
          <w:fitText w:val="2640" w:id="4"/>
        </w:rPr>
        <w:t>　　年　　月　　</w:t>
      </w:r>
      <w:r>
        <w:rPr>
          <w:rFonts w:hint="default"/>
          <w:spacing w:val="3"/>
          <w:kern w:val="0"/>
          <w:fitText w:val="2640" w:id="4"/>
        </w:rPr>
        <w:t>日</w:t>
      </w:r>
    </w:p>
    <w:p>
      <w:pPr>
        <w:pStyle w:val="21"/>
        <w:ind w:firstLine="240" w:firstLineChars="100"/>
        <w:rPr>
          <w:rFonts w:hint="default"/>
          <w:kern w:val="2"/>
        </w:rPr>
      </w:pPr>
      <w:r>
        <w:rPr>
          <w:rFonts w:hint="default" w:ascii="Century" w:hAnsi="Century"/>
          <w:kern w:val="2"/>
        </w:rPr>
        <w:t>京都府木津警察署長　様</w:t>
      </w:r>
    </w:p>
    <w:p>
      <w:pPr>
        <w:pStyle w:val="0"/>
        <w:wordWrap w:val="0"/>
        <w:ind w:right="782" w:rightChars="326"/>
        <w:jc w:val="right"/>
        <w:rPr>
          <w:rFonts w:hint="eastAsia"/>
        </w:rPr>
      </w:pPr>
      <w:r>
        <w:rPr>
          <w:rFonts w:hint="default"/>
        </w:rPr>
        <w:t>木津</w:t>
      </w:r>
      <w:r>
        <w:rPr>
          <w:rFonts w:hint="eastAsia"/>
        </w:rPr>
        <w:t>川市</w:t>
      </w:r>
      <w:r>
        <w:rPr>
          <w:rFonts w:hint="default"/>
        </w:rPr>
        <w:t>長　</w:t>
      </w:r>
      <w:r>
        <w:rPr>
          <w:rFonts w:hint="eastAsia"/>
        </w:rPr>
        <w:t>　　</w:t>
      </w:r>
    </w:p>
    <w:p>
      <w:pPr>
        <w:pStyle w:val="0"/>
        <w:jc w:val="center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219075</wp:posOffset>
                </wp:positionV>
                <wp:extent cx="5791200" cy="0"/>
                <wp:effectExtent l="0" t="635" r="29210" b="10795"/>
                <wp:wrapNone/>
                <wp:docPr id="1026" name="Line 1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15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5" style="mso-wrap-distance-top:0pt;mso-wrap-distance-right:9pt;mso-wrap-distance-bottom:0pt;mso-position-vertical-relative:text;mso-position-horizontal-relative:text;position:absolute;mso-wrap-distance-left:9pt;z-index:2;" o:spid="_x0000_s1026" o:allowincell="t" o:allowoverlap="t" filled="f" stroked="t" strokecolor="#000000" strokeweight="0.75pt" o:spt="20" from="0pt,17.25pt" to="456pt,17.25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  <w:r>
        <w:rPr>
          <w:rFonts w:hint="default"/>
        </w:rPr>
        <w:t>上記申請について、道路法第</w:t>
      </w:r>
      <w:r>
        <w:rPr>
          <w:rFonts w:hint="default"/>
        </w:rPr>
        <w:t>32</w:t>
      </w:r>
      <w:r>
        <w:rPr>
          <w:rFonts w:hint="default"/>
        </w:rPr>
        <w:t>条第</w:t>
      </w:r>
      <w:r>
        <w:rPr>
          <w:rFonts w:hint="default"/>
        </w:rPr>
        <w:t>5</w:t>
      </w:r>
      <w:r>
        <w:rPr>
          <w:rFonts w:hint="default"/>
        </w:rPr>
        <w:t>項により協議します。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default"/>
        </w:rPr>
        <w:t>第　　　　　号</w:t>
      </w:r>
    </w:p>
    <w:p>
      <w:pPr>
        <w:pStyle w:val="0"/>
        <w:jc w:val="right"/>
        <w:rPr>
          <w:rFonts w:hint="default"/>
        </w:rPr>
      </w:pPr>
      <w:r>
        <w:rPr>
          <w:rFonts w:hint="default"/>
        </w:rPr>
        <w:t>　　年　　月　　日</w:t>
      </w:r>
    </w:p>
    <w:p>
      <w:pPr>
        <w:pStyle w:val="0"/>
        <w:ind w:firstLine="240" w:firstLineChars="100"/>
        <w:rPr>
          <w:rFonts w:hint="default"/>
        </w:rPr>
      </w:pPr>
      <w:r>
        <w:rPr>
          <w:rFonts w:hint="default"/>
        </w:rPr>
        <w:t>木津</w:t>
      </w:r>
      <w:r>
        <w:rPr>
          <w:rFonts w:hint="eastAsia"/>
        </w:rPr>
        <w:t>川市</w:t>
      </w:r>
      <w:r>
        <w:rPr>
          <w:rFonts w:hint="default"/>
        </w:rPr>
        <w:t>長　</w:t>
      </w:r>
      <w:r>
        <w:rPr>
          <w:rFonts w:hint="eastAsia"/>
        </w:rPr>
        <w:t>　　　　</w:t>
      </w:r>
      <w:r>
        <w:rPr>
          <w:rFonts w:hint="default"/>
        </w:rPr>
        <w:t>　様</w:t>
      </w:r>
    </w:p>
    <w:p>
      <w:pPr>
        <w:pStyle w:val="0"/>
        <w:ind w:right="1382" w:rightChars="576"/>
        <w:jc w:val="right"/>
        <w:rPr>
          <w:rFonts w:hint="default"/>
        </w:rPr>
      </w:pPr>
      <w:r>
        <w:rPr>
          <w:rFonts w:hint="default"/>
        </w:rPr>
        <w:t>京都府木津警察署長</w:t>
      </w:r>
    </w:p>
    <w:p>
      <w:pPr>
        <w:pStyle w:val="0"/>
        <w:jc w:val="center"/>
        <w:rPr>
          <w:rFonts w:hint="eastAsia"/>
        </w:rPr>
      </w:pPr>
      <w:r>
        <w:rPr>
          <w:rFonts w:hint="default"/>
        </w:rPr>
        <w:t>上記の協議について下記のとおり回答します。</w:t>
      </w:r>
    </w:p>
    <w:sectPr>
      <w:pgSz w:w="11906" w:h="16838"/>
      <w:pgMar w:top="1418" w:right="1361" w:bottom="1418" w:left="1361" w:header="851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drawingGridHorizontalSpacing w:val="120"/>
  <w:drawingGridVerticalSpacing w:val="19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40" w:hanging="240" w:hangingChars="100"/>
    </w:pPr>
  </w:style>
  <w:style w:type="paragraph" w:styleId="16">
    <w:name w:val="Body Text Indent 2"/>
    <w:basedOn w:val="0"/>
    <w:next w:val="16"/>
    <w:link w:val="0"/>
    <w:uiPriority w:val="0"/>
    <w:pPr>
      <w:ind w:left="480" w:leftChars="200"/>
    </w:pPr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Note Heading"/>
    <w:basedOn w:val="0"/>
    <w:next w:val="0"/>
    <w:link w:val="0"/>
    <w:uiPriority w:val="0"/>
    <w:pPr>
      <w:jc w:val="center"/>
    </w:pPr>
  </w:style>
  <w:style w:type="paragraph" w:styleId="20">
    <w:name w:val="Closing"/>
    <w:basedOn w:val="0"/>
    <w:next w:val="20"/>
    <w:link w:val="0"/>
    <w:uiPriority w:val="0"/>
    <w:pPr>
      <w:jc w:val="right"/>
    </w:pPr>
  </w:style>
  <w:style w:type="paragraph" w:styleId="21">
    <w:name w:val="Date"/>
    <w:basedOn w:val="0"/>
    <w:next w:val="0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kern w:val="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2</Pages>
  <Words>4</Words>
  <Characters>289</Characters>
  <Application>JUST Note</Application>
  <Lines>68</Lines>
  <Paragraphs>46</Paragraphs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別記様式第6号(第18条関係)</dc:title>
  <dc:creator>藤原　光博</dc:creator>
  <cp:lastModifiedBy>本田 佳大</cp:lastModifiedBy>
  <cp:lastPrinted>2004-10-18T02:57:00Z</cp:lastPrinted>
  <dcterms:created xsi:type="dcterms:W3CDTF">2022-03-11T08:07:00Z</dcterms:created>
  <dcterms:modified xsi:type="dcterms:W3CDTF">2022-07-05T01:37:03Z</dcterms:modified>
  <cp:revision>2</cp:revision>
</cp:coreProperties>
</file>