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別記様式第２号（第２条関係）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pacing w:val="30"/>
          <w:kern w:val="0"/>
          <w:fitText w:val="3840" w:id="1"/>
        </w:rPr>
        <w:t>法定外公共物工事許可申請</w:t>
      </w:r>
      <w:r>
        <w:rPr>
          <w:rFonts w:hint="eastAsia"/>
          <w:kern w:val="0"/>
          <w:fitText w:val="3840" w:id="1"/>
        </w:rPr>
        <w:t>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ind w:firstLine="6480" w:firstLineChars="2700"/>
        <w:rPr>
          <w:rFonts w:hint="eastAsia"/>
        </w:rPr>
      </w:pPr>
      <w:r>
        <w:rPr>
          <w:rFonts w:hint="eastAsia"/>
        </w:rPr>
        <w:t>　　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>
      <w:pPr>
        <w:pStyle w:val="0"/>
        <w:ind w:firstLine="6000" w:firstLineChars="2500"/>
        <w:rPr>
          <w:rFonts w:hint="eastAsia"/>
        </w:rPr>
      </w:pPr>
    </w:p>
    <w:p>
      <w:pPr>
        <w:pStyle w:val="0"/>
        <w:ind w:firstLine="240" w:firstLineChars="100"/>
        <w:rPr>
          <w:rFonts w:hint="eastAsia" w:eastAsia="PMingLiU"/>
        </w:rPr>
      </w:pPr>
      <w:r>
        <w:rPr>
          <w:rFonts w:hint="eastAsia"/>
        </w:rPr>
        <w:t>木津川市長　　　　</w:t>
      </w:r>
      <w:r>
        <w:rPr>
          <w:rFonts w:hint="eastAsia"/>
        </w:rPr>
        <w:t xml:space="preserve">       </w:t>
      </w:r>
      <w:r>
        <w:rPr>
          <w:rFonts w:hint="eastAsia"/>
        </w:rPr>
        <w:t>様</w:t>
      </w:r>
    </w:p>
    <w:p>
      <w:pPr>
        <w:pStyle w:val="0"/>
        <w:rPr>
          <w:rFonts w:hint="eastAsia"/>
        </w:rPr>
      </w:pPr>
    </w:p>
    <w:p>
      <w:pPr>
        <w:pStyle w:val="0"/>
        <w:ind w:firstLine="4080" w:firstLineChars="1700"/>
        <w:rPr>
          <w:rFonts w:hint="eastAsia"/>
        </w:rPr>
      </w:pPr>
      <w:r>
        <w:rPr>
          <w:rFonts w:hint="eastAsia"/>
        </w:rPr>
        <w:t>申請者</w:t>
      </w:r>
      <w:r>
        <w:rPr>
          <w:rFonts w:hint="eastAsia"/>
        </w:rPr>
        <w:t xml:space="preserve"> 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（電話番号</w:t>
      </w:r>
      <w:r>
        <w:rPr>
          <w:rFonts w:hint="eastAsia"/>
        </w:rPr>
        <w:t xml:space="preserve">                  </w:t>
      </w:r>
      <w:r>
        <w:rPr>
          <w:rFonts w:hint="eastAsia"/>
        </w:rPr>
        <w:t>）</w:t>
      </w:r>
    </w:p>
    <w:p>
      <w:pPr>
        <w:pStyle w:val="0"/>
        <w:ind w:firstLine="3960" w:firstLineChars="18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（法人にあっては、主たる事務所の所在地、名称</w:t>
      </w:r>
    </w:p>
    <w:p>
      <w:pPr>
        <w:pStyle w:val="0"/>
        <w:ind w:firstLine="4180" w:firstLineChars="19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及び代表者の氏名）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木津川市法定外公共物管理条例第４条第１項第５号の規定により、法定外公共</w:t>
      </w:r>
      <w:r>
        <w:rPr>
          <w:rFonts w:hint="eastAsia"/>
        </w:rPr>
        <w:t xml:space="preserve"> 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物における工事の許可を受けたいので、次のとおり申請します。</w:t>
      </w:r>
    </w:p>
    <w:p>
      <w:pPr>
        <w:pStyle w:val="0"/>
        <w:rPr>
          <w:rFonts w:hint="eastAsia"/>
        </w:rPr>
      </w:pPr>
    </w:p>
    <w:tbl>
      <w:tblPr>
        <w:tblStyle w:val="11"/>
        <w:tblW w:w="88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1" w:firstColumn="1" w:lastColumn="1" w:noHBand="0" w:noVBand="0" w:val="01E0"/>
      </w:tblPr>
      <w:tblGrid>
        <w:gridCol w:w="2880"/>
        <w:gridCol w:w="6000"/>
      </w:tblGrid>
      <w:tr>
        <w:trPr>
          <w:trHeight w:val="652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道路・水路・その他（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652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工事の目的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52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木津川市</w:t>
            </w:r>
          </w:p>
        </w:tc>
      </w:tr>
      <w:tr>
        <w:trPr>
          <w:trHeight w:val="652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</w:tr>
      <w:tr>
        <w:trPr>
          <w:trHeight w:val="652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工事の面積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</w:p>
        </w:tc>
      </w:tr>
      <w:tr>
        <w:trPr>
          <w:trHeight w:val="652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工事中における通行制限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通行止・片側通行・徐行・その他（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652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交通に対する措置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迂回路・危険防止柵・その他（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652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復旧方法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52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工事の実施の方法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　　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負</w:t>
            </w:r>
          </w:p>
        </w:tc>
      </w:tr>
      <w:tr>
        <w:trPr>
          <w:trHeight w:val="652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現場責任者及び連絡先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</w:p>
        </w:tc>
      </w:tr>
      <w:tr>
        <w:trPr>
          <w:trHeight w:val="652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位置図・平面図・横断図・現況写真・その他（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8" w:right="1134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ヘッダー (文字)"/>
    <w:next w:val="17"/>
    <w:link w:val="0"/>
    <w:uiPriority w:val="0"/>
    <w:rPr>
      <w:kern w:val="2"/>
      <w:sz w:val="24"/>
    </w:r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0"/>
    <w:uiPriority w:val="0"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87</Words>
  <Characters>496</Characters>
  <Application>JUST Note</Application>
  <Lines>4</Lines>
  <Paragraphs>1</Paragraphs>
  <Company> </Company>
  <CharactersWithSpaces>582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平成１５年度第１</dc:title>
  <dc:creator>大西文雄</dc:creator>
  <cp:lastModifiedBy>本田 佳大</cp:lastModifiedBy>
  <cp:lastPrinted>2007-03-10T05:34:00Z</cp:lastPrinted>
  <dcterms:created xsi:type="dcterms:W3CDTF">2018-11-08T00:49:00Z</dcterms:created>
  <dcterms:modified xsi:type="dcterms:W3CDTF">2022-07-05T01:22:10Z</dcterms:modified>
  <cp:revision>7</cp:revision>
</cp:coreProperties>
</file>